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08A1B" w14:textId="26292DC0" w:rsidR="00E91D7F" w:rsidRPr="00E8011D" w:rsidRDefault="00E8011D">
      <w:pPr>
        <w:rPr>
          <w:b/>
          <w:sz w:val="48"/>
          <w:szCs w:val="48"/>
        </w:rPr>
      </w:pPr>
      <w:r>
        <w:rPr>
          <w:b/>
          <w:sz w:val="48"/>
          <w:szCs w:val="48"/>
        </w:rPr>
        <w:t xml:space="preserve">                 </w:t>
      </w:r>
      <w:r w:rsidR="00E91D7F" w:rsidRPr="00E8011D">
        <w:rPr>
          <w:b/>
          <w:sz w:val="48"/>
          <w:szCs w:val="48"/>
        </w:rPr>
        <w:t>CONSTITUTION</w:t>
      </w:r>
    </w:p>
    <w:p w14:paraId="0AD50D38" w14:textId="77777777" w:rsidR="00E91D7F" w:rsidRDefault="00E91D7F"/>
    <w:p w14:paraId="00000001" w14:textId="0AF44646" w:rsidR="00E2330E" w:rsidRDefault="00D12537">
      <w:pPr>
        <w:rPr>
          <w:b/>
          <w:i/>
          <w:sz w:val="32"/>
          <w:szCs w:val="32"/>
        </w:rPr>
      </w:pPr>
      <w:r w:rsidRPr="00E8011D">
        <w:rPr>
          <w:b/>
          <w:i/>
          <w:sz w:val="32"/>
          <w:szCs w:val="32"/>
        </w:rPr>
        <w:t xml:space="preserve">AFRICAN CANNABIS, HEMP AND NATURAL PRODUCTS ASSOCIATION </w:t>
      </w:r>
    </w:p>
    <w:p w14:paraId="58389C5B" w14:textId="77777777" w:rsidR="00801DB0" w:rsidRDefault="00801DB0">
      <w:pPr>
        <w:rPr>
          <w:b/>
          <w:i/>
          <w:sz w:val="32"/>
          <w:szCs w:val="32"/>
        </w:rPr>
      </w:pPr>
    </w:p>
    <w:p w14:paraId="0146F329" w14:textId="5597A35F" w:rsidR="00801DB0" w:rsidRDefault="00801DB0">
      <w:pPr>
        <w:rPr>
          <w:b/>
          <w:i/>
          <w:sz w:val="32"/>
          <w:szCs w:val="32"/>
        </w:rPr>
      </w:pPr>
      <w:r>
        <w:rPr>
          <w:b/>
          <w:i/>
          <w:sz w:val="32"/>
          <w:szCs w:val="32"/>
        </w:rPr>
        <w:t xml:space="preserve">                      “Harnessing Africa’s Natural Wealth”</w:t>
      </w:r>
    </w:p>
    <w:p w14:paraId="22AAC701" w14:textId="1B914B18" w:rsidR="00E8011D" w:rsidRDefault="00E8011D">
      <w:pPr>
        <w:rPr>
          <w:b/>
          <w:sz w:val="24"/>
          <w:szCs w:val="24"/>
        </w:rPr>
      </w:pPr>
    </w:p>
    <w:p w14:paraId="2FFA9709" w14:textId="7C8C4EC1" w:rsidR="00E13B91" w:rsidRDefault="00E13B91">
      <w:pPr>
        <w:rPr>
          <w:b/>
          <w:sz w:val="24"/>
          <w:szCs w:val="24"/>
        </w:rPr>
      </w:pPr>
      <w:r>
        <w:rPr>
          <w:b/>
          <w:sz w:val="24"/>
          <w:szCs w:val="24"/>
        </w:rPr>
        <w:t>TABLE OF CONTENTS</w:t>
      </w:r>
    </w:p>
    <w:p w14:paraId="2DB6308D" w14:textId="627329F8" w:rsidR="00E13B91" w:rsidRDefault="00E13B91" w:rsidP="003E3092">
      <w:pPr>
        <w:pStyle w:val="ListParagraph"/>
        <w:numPr>
          <w:ilvl w:val="0"/>
          <w:numId w:val="25"/>
        </w:numPr>
        <w:rPr>
          <w:sz w:val="24"/>
          <w:szCs w:val="24"/>
        </w:rPr>
      </w:pPr>
      <w:r>
        <w:rPr>
          <w:sz w:val="24"/>
          <w:szCs w:val="24"/>
        </w:rPr>
        <w:t>Association registration details</w:t>
      </w:r>
      <w:r w:rsidR="0042559D">
        <w:rPr>
          <w:sz w:val="24"/>
          <w:szCs w:val="24"/>
        </w:rPr>
        <w:t>...........................</w:t>
      </w:r>
      <w:r w:rsidR="00602FC8">
        <w:rPr>
          <w:sz w:val="24"/>
          <w:szCs w:val="24"/>
        </w:rPr>
        <w:t>...............</w:t>
      </w:r>
      <w:r w:rsidR="0042559D">
        <w:rPr>
          <w:sz w:val="24"/>
          <w:szCs w:val="24"/>
        </w:rPr>
        <w:t>Page 2</w:t>
      </w:r>
    </w:p>
    <w:p w14:paraId="38036055" w14:textId="0EA2B983" w:rsidR="00E13B91" w:rsidRDefault="00E13B91" w:rsidP="00E13B91">
      <w:pPr>
        <w:pStyle w:val="ListParagraph"/>
        <w:numPr>
          <w:ilvl w:val="0"/>
          <w:numId w:val="25"/>
        </w:numPr>
        <w:rPr>
          <w:sz w:val="24"/>
          <w:szCs w:val="24"/>
        </w:rPr>
      </w:pPr>
      <w:r>
        <w:rPr>
          <w:sz w:val="24"/>
          <w:szCs w:val="24"/>
        </w:rPr>
        <w:t>Preamble</w:t>
      </w:r>
      <w:r w:rsidR="00602FC8">
        <w:rPr>
          <w:sz w:val="24"/>
          <w:szCs w:val="24"/>
        </w:rPr>
        <w:t>……………………………………………………...</w:t>
      </w:r>
      <w:r w:rsidR="0042559D">
        <w:rPr>
          <w:sz w:val="24"/>
          <w:szCs w:val="24"/>
        </w:rPr>
        <w:t>Page 3</w:t>
      </w:r>
    </w:p>
    <w:p w14:paraId="6CA1B280" w14:textId="5DC26D14" w:rsidR="00E13B91" w:rsidRPr="00E13B91" w:rsidRDefault="00E13B91" w:rsidP="00E13B91">
      <w:pPr>
        <w:pStyle w:val="ListParagraph"/>
        <w:numPr>
          <w:ilvl w:val="0"/>
          <w:numId w:val="25"/>
        </w:numPr>
        <w:rPr>
          <w:sz w:val="24"/>
          <w:szCs w:val="24"/>
        </w:rPr>
      </w:pPr>
      <w:r w:rsidRPr="00E13B91">
        <w:rPr>
          <w:sz w:val="24"/>
          <w:szCs w:val="24"/>
        </w:rPr>
        <w:t>Description and Interpretation</w:t>
      </w:r>
      <w:r w:rsidR="00602FC8">
        <w:rPr>
          <w:sz w:val="24"/>
          <w:szCs w:val="24"/>
        </w:rPr>
        <w:t>………………………………</w:t>
      </w:r>
      <w:r w:rsidR="0042559D">
        <w:rPr>
          <w:sz w:val="24"/>
          <w:szCs w:val="24"/>
        </w:rPr>
        <w:t>Page 3</w:t>
      </w:r>
    </w:p>
    <w:p w14:paraId="4A83423A" w14:textId="14472296" w:rsidR="00E13B91" w:rsidRPr="00E13B91" w:rsidRDefault="00E13B91" w:rsidP="00E13B91">
      <w:pPr>
        <w:pStyle w:val="ListParagraph"/>
        <w:numPr>
          <w:ilvl w:val="0"/>
          <w:numId w:val="25"/>
        </w:numPr>
        <w:rPr>
          <w:sz w:val="24"/>
          <w:szCs w:val="24"/>
        </w:rPr>
      </w:pPr>
      <w:r w:rsidRPr="00E13B91">
        <w:rPr>
          <w:sz w:val="24"/>
          <w:szCs w:val="24"/>
        </w:rPr>
        <w:t>Vision</w:t>
      </w:r>
      <w:r w:rsidR="0042559D">
        <w:rPr>
          <w:sz w:val="24"/>
          <w:szCs w:val="24"/>
        </w:rPr>
        <w:t>……</w:t>
      </w:r>
      <w:r w:rsidR="00602FC8">
        <w:rPr>
          <w:sz w:val="24"/>
          <w:szCs w:val="24"/>
        </w:rPr>
        <w:t>…………………………………………………</w:t>
      </w:r>
      <w:proofErr w:type="gramStart"/>
      <w:r w:rsidR="00602FC8">
        <w:rPr>
          <w:sz w:val="24"/>
          <w:szCs w:val="24"/>
        </w:rPr>
        <w:t>….</w:t>
      </w:r>
      <w:r w:rsidR="0042559D">
        <w:rPr>
          <w:sz w:val="24"/>
          <w:szCs w:val="24"/>
        </w:rPr>
        <w:t>Page</w:t>
      </w:r>
      <w:r w:rsidR="003E3092">
        <w:rPr>
          <w:sz w:val="24"/>
          <w:szCs w:val="24"/>
        </w:rPr>
        <w:t>s</w:t>
      </w:r>
      <w:proofErr w:type="gramEnd"/>
      <w:r w:rsidR="0042559D">
        <w:rPr>
          <w:sz w:val="24"/>
          <w:szCs w:val="24"/>
        </w:rPr>
        <w:t xml:space="preserve"> 3-4</w:t>
      </w:r>
      <w:r w:rsidRPr="00E13B91">
        <w:rPr>
          <w:sz w:val="24"/>
          <w:szCs w:val="24"/>
        </w:rPr>
        <w:t xml:space="preserve"> </w:t>
      </w:r>
    </w:p>
    <w:p w14:paraId="018C0244" w14:textId="37CFD3A7" w:rsidR="00E13B91" w:rsidRDefault="00E13B91" w:rsidP="00E13B91">
      <w:pPr>
        <w:pStyle w:val="ListParagraph"/>
        <w:numPr>
          <w:ilvl w:val="0"/>
          <w:numId w:val="25"/>
        </w:numPr>
        <w:rPr>
          <w:sz w:val="24"/>
          <w:szCs w:val="24"/>
        </w:rPr>
      </w:pPr>
      <w:r w:rsidRPr="00E13B91">
        <w:rPr>
          <w:sz w:val="24"/>
          <w:szCs w:val="24"/>
        </w:rPr>
        <w:t>Mission</w:t>
      </w:r>
      <w:r w:rsidR="00602FC8">
        <w:rPr>
          <w:sz w:val="24"/>
          <w:szCs w:val="24"/>
        </w:rPr>
        <w:t>……………………………………………………</w:t>
      </w:r>
      <w:proofErr w:type="gramStart"/>
      <w:r w:rsidR="00602FC8">
        <w:rPr>
          <w:sz w:val="24"/>
          <w:szCs w:val="24"/>
        </w:rPr>
        <w:t>…..</w:t>
      </w:r>
      <w:proofErr w:type="gramEnd"/>
      <w:r w:rsidR="00F217E1">
        <w:rPr>
          <w:sz w:val="24"/>
          <w:szCs w:val="24"/>
        </w:rPr>
        <w:t>Page 4</w:t>
      </w:r>
    </w:p>
    <w:p w14:paraId="32683772" w14:textId="4929107A" w:rsidR="008D793B" w:rsidRPr="00E13B91" w:rsidRDefault="008D793B" w:rsidP="00E13B91">
      <w:pPr>
        <w:pStyle w:val="ListParagraph"/>
        <w:numPr>
          <w:ilvl w:val="0"/>
          <w:numId w:val="25"/>
        </w:numPr>
        <w:rPr>
          <w:sz w:val="24"/>
          <w:szCs w:val="24"/>
        </w:rPr>
      </w:pPr>
      <w:r>
        <w:rPr>
          <w:sz w:val="24"/>
          <w:szCs w:val="24"/>
        </w:rPr>
        <w:t>Values</w:t>
      </w:r>
      <w:r w:rsidR="00602FC8">
        <w:rPr>
          <w:sz w:val="24"/>
          <w:szCs w:val="24"/>
        </w:rPr>
        <w:t xml:space="preserve"> ……………………………………………………</w:t>
      </w:r>
      <w:proofErr w:type="gramStart"/>
      <w:r w:rsidR="00602FC8">
        <w:rPr>
          <w:sz w:val="24"/>
          <w:szCs w:val="24"/>
        </w:rPr>
        <w:t>…..</w:t>
      </w:r>
      <w:proofErr w:type="gramEnd"/>
      <w:r w:rsidR="00F217E1">
        <w:rPr>
          <w:sz w:val="24"/>
          <w:szCs w:val="24"/>
        </w:rPr>
        <w:t>Page 4</w:t>
      </w:r>
      <w:r w:rsidR="00602FC8">
        <w:rPr>
          <w:sz w:val="24"/>
          <w:szCs w:val="24"/>
        </w:rPr>
        <w:t xml:space="preserve"> </w:t>
      </w:r>
    </w:p>
    <w:p w14:paraId="7511CF96" w14:textId="643965B0" w:rsidR="00E13B91" w:rsidRPr="00E13B91" w:rsidRDefault="00E13B91" w:rsidP="00E13B91">
      <w:pPr>
        <w:pStyle w:val="ListParagraph"/>
        <w:numPr>
          <w:ilvl w:val="0"/>
          <w:numId w:val="25"/>
        </w:numPr>
        <w:rPr>
          <w:sz w:val="24"/>
          <w:szCs w:val="24"/>
        </w:rPr>
      </w:pPr>
      <w:r w:rsidRPr="00E13B91">
        <w:rPr>
          <w:sz w:val="24"/>
          <w:szCs w:val="24"/>
        </w:rPr>
        <w:t>Objectives</w:t>
      </w:r>
      <w:r w:rsidR="00602FC8">
        <w:rPr>
          <w:sz w:val="24"/>
          <w:szCs w:val="24"/>
        </w:rPr>
        <w:t xml:space="preserve"> ……………………………………………………</w:t>
      </w:r>
      <w:r w:rsidR="00F217E1">
        <w:rPr>
          <w:sz w:val="24"/>
          <w:szCs w:val="24"/>
        </w:rPr>
        <w:t>Page</w:t>
      </w:r>
      <w:r w:rsidR="003E3092">
        <w:rPr>
          <w:sz w:val="24"/>
          <w:szCs w:val="24"/>
        </w:rPr>
        <w:t>s</w:t>
      </w:r>
      <w:r w:rsidR="00F217E1">
        <w:rPr>
          <w:sz w:val="24"/>
          <w:szCs w:val="24"/>
        </w:rPr>
        <w:t xml:space="preserve"> 4-5</w:t>
      </w:r>
    </w:p>
    <w:p w14:paraId="1B1F943A" w14:textId="6974EC82" w:rsidR="00E13B91" w:rsidRPr="00E13B91" w:rsidRDefault="00E13B91" w:rsidP="00E13B91">
      <w:pPr>
        <w:pStyle w:val="ListParagraph"/>
        <w:numPr>
          <w:ilvl w:val="0"/>
          <w:numId w:val="25"/>
        </w:numPr>
        <w:rPr>
          <w:sz w:val="24"/>
          <w:szCs w:val="24"/>
        </w:rPr>
      </w:pPr>
      <w:r w:rsidRPr="00E13B91">
        <w:rPr>
          <w:sz w:val="24"/>
          <w:szCs w:val="24"/>
        </w:rPr>
        <w:t>Membership</w:t>
      </w:r>
      <w:r w:rsidR="00602FC8">
        <w:rPr>
          <w:sz w:val="24"/>
          <w:szCs w:val="24"/>
        </w:rPr>
        <w:t>………………………………………………</w:t>
      </w:r>
      <w:proofErr w:type="gramStart"/>
      <w:r w:rsidR="00602FC8">
        <w:rPr>
          <w:sz w:val="24"/>
          <w:szCs w:val="24"/>
        </w:rPr>
        <w:t>…..</w:t>
      </w:r>
      <w:proofErr w:type="gramEnd"/>
      <w:r w:rsidR="00F217E1">
        <w:rPr>
          <w:sz w:val="24"/>
          <w:szCs w:val="24"/>
        </w:rPr>
        <w:t>Page 5</w:t>
      </w:r>
    </w:p>
    <w:p w14:paraId="60BBC2B8" w14:textId="783B0F95" w:rsidR="00E13B91" w:rsidRPr="00E13B91" w:rsidRDefault="00E13B91" w:rsidP="00E13B91">
      <w:pPr>
        <w:pStyle w:val="ListParagraph"/>
        <w:numPr>
          <w:ilvl w:val="0"/>
          <w:numId w:val="25"/>
        </w:numPr>
        <w:rPr>
          <w:sz w:val="24"/>
          <w:szCs w:val="24"/>
        </w:rPr>
      </w:pPr>
      <w:r w:rsidRPr="00E13B91">
        <w:rPr>
          <w:sz w:val="24"/>
          <w:szCs w:val="24"/>
        </w:rPr>
        <w:t>Powers and rights</w:t>
      </w:r>
      <w:r w:rsidR="00602FC8">
        <w:rPr>
          <w:sz w:val="24"/>
          <w:szCs w:val="24"/>
        </w:rPr>
        <w:t>……………………………………………</w:t>
      </w:r>
      <w:r w:rsidR="00F217E1">
        <w:rPr>
          <w:sz w:val="24"/>
          <w:szCs w:val="24"/>
        </w:rPr>
        <w:t>Pages 6</w:t>
      </w:r>
    </w:p>
    <w:p w14:paraId="1FEF90ED" w14:textId="73092B30" w:rsidR="00E13B91" w:rsidRPr="00E13B91" w:rsidRDefault="00E13B91" w:rsidP="00E13B91">
      <w:pPr>
        <w:pStyle w:val="ListParagraph"/>
        <w:numPr>
          <w:ilvl w:val="0"/>
          <w:numId w:val="25"/>
        </w:numPr>
        <w:rPr>
          <w:sz w:val="24"/>
          <w:szCs w:val="24"/>
        </w:rPr>
      </w:pPr>
      <w:r w:rsidRPr="00E13B91">
        <w:rPr>
          <w:sz w:val="24"/>
          <w:szCs w:val="24"/>
        </w:rPr>
        <w:t>Membership fee</w:t>
      </w:r>
      <w:r w:rsidR="00602FC8">
        <w:rPr>
          <w:sz w:val="24"/>
          <w:szCs w:val="24"/>
        </w:rPr>
        <w:t>……………………………………………...</w:t>
      </w:r>
      <w:r w:rsidR="00F217E1">
        <w:rPr>
          <w:sz w:val="24"/>
          <w:szCs w:val="24"/>
        </w:rPr>
        <w:t>Page 6</w:t>
      </w:r>
    </w:p>
    <w:p w14:paraId="1D7D7696" w14:textId="61AB89E7" w:rsidR="00E13B91" w:rsidRPr="00E13B91" w:rsidRDefault="00E13B91" w:rsidP="00E13B91">
      <w:pPr>
        <w:pStyle w:val="ListParagraph"/>
        <w:numPr>
          <w:ilvl w:val="0"/>
          <w:numId w:val="25"/>
        </w:numPr>
        <w:rPr>
          <w:sz w:val="24"/>
          <w:szCs w:val="24"/>
        </w:rPr>
      </w:pPr>
      <w:r w:rsidRPr="00E13B91">
        <w:rPr>
          <w:sz w:val="24"/>
          <w:szCs w:val="24"/>
        </w:rPr>
        <w:t>Termination of membership</w:t>
      </w:r>
      <w:r w:rsidR="00602FC8">
        <w:rPr>
          <w:sz w:val="24"/>
          <w:szCs w:val="24"/>
        </w:rPr>
        <w:t>………………………………...</w:t>
      </w:r>
      <w:r w:rsidR="00F217E1">
        <w:rPr>
          <w:sz w:val="24"/>
          <w:szCs w:val="24"/>
        </w:rPr>
        <w:t>Page 6</w:t>
      </w:r>
    </w:p>
    <w:p w14:paraId="18C94BE2" w14:textId="37800514" w:rsidR="00E13B91" w:rsidRPr="00E13B91" w:rsidRDefault="00E13B91" w:rsidP="00E13B91">
      <w:pPr>
        <w:pStyle w:val="ListParagraph"/>
        <w:numPr>
          <w:ilvl w:val="0"/>
          <w:numId w:val="25"/>
        </w:numPr>
        <w:rPr>
          <w:sz w:val="24"/>
          <w:szCs w:val="24"/>
        </w:rPr>
      </w:pPr>
      <w:r w:rsidRPr="00E13B91">
        <w:rPr>
          <w:rFonts w:eastAsia="Times New Roman"/>
          <w:sz w:val="24"/>
          <w:szCs w:val="24"/>
        </w:rPr>
        <w:t>List / Register of members</w:t>
      </w:r>
      <w:r w:rsidR="00F217E1">
        <w:rPr>
          <w:rFonts w:eastAsia="Times New Roman"/>
          <w:sz w:val="24"/>
          <w:szCs w:val="24"/>
        </w:rPr>
        <w:t>………………</w:t>
      </w:r>
      <w:r w:rsidR="00602FC8">
        <w:rPr>
          <w:rFonts w:eastAsia="Times New Roman"/>
          <w:sz w:val="24"/>
          <w:szCs w:val="24"/>
        </w:rPr>
        <w:t>………………</w:t>
      </w:r>
      <w:proofErr w:type="gramStart"/>
      <w:r w:rsidR="00602FC8">
        <w:rPr>
          <w:rFonts w:eastAsia="Times New Roman"/>
          <w:sz w:val="24"/>
          <w:szCs w:val="24"/>
        </w:rPr>
        <w:t>….</w:t>
      </w:r>
      <w:r w:rsidR="00F217E1">
        <w:rPr>
          <w:rFonts w:eastAsia="Times New Roman"/>
          <w:sz w:val="24"/>
          <w:szCs w:val="24"/>
        </w:rPr>
        <w:t>Page</w:t>
      </w:r>
      <w:proofErr w:type="gramEnd"/>
      <w:r w:rsidR="00F217E1">
        <w:rPr>
          <w:rFonts w:eastAsia="Times New Roman"/>
          <w:sz w:val="24"/>
          <w:szCs w:val="24"/>
        </w:rPr>
        <w:t xml:space="preserve"> </w:t>
      </w:r>
      <w:r w:rsidR="00EA7206">
        <w:rPr>
          <w:rFonts w:eastAsia="Times New Roman"/>
          <w:sz w:val="24"/>
          <w:szCs w:val="24"/>
        </w:rPr>
        <w:t>7</w:t>
      </w:r>
      <w:r w:rsidRPr="00E13B91">
        <w:rPr>
          <w:sz w:val="24"/>
          <w:szCs w:val="24"/>
        </w:rPr>
        <w:t xml:space="preserve"> </w:t>
      </w:r>
    </w:p>
    <w:p w14:paraId="38798310" w14:textId="155402DA" w:rsidR="00E13B91" w:rsidRPr="00E13B91" w:rsidRDefault="00E13B91" w:rsidP="00E13B91">
      <w:pPr>
        <w:pStyle w:val="ListParagraph"/>
        <w:numPr>
          <w:ilvl w:val="0"/>
          <w:numId w:val="25"/>
        </w:numPr>
        <w:rPr>
          <w:sz w:val="24"/>
          <w:szCs w:val="24"/>
        </w:rPr>
      </w:pPr>
      <w:r w:rsidRPr="00E13B91">
        <w:rPr>
          <w:sz w:val="24"/>
          <w:szCs w:val="24"/>
        </w:rPr>
        <w:t>Governance structure</w:t>
      </w:r>
      <w:r w:rsidR="00F217E1">
        <w:rPr>
          <w:sz w:val="24"/>
          <w:szCs w:val="24"/>
        </w:rPr>
        <w:t>…………</w:t>
      </w:r>
      <w:r w:rsidR="00602FC8">
        <w:rPr>
          <w:sz w:val="24"/>
          <w:szCs w:val="24"/>
        </w:rPr>
        <w:t>…………………………</w:t>
      </w:r>
      <w:proofErr w:type="gramStart"/>
      <w:r w:rsidR="00602FC8">
        <w:rPr>
          <w:sz w:val="24"/>
          <w:szCs w:val="24"/>
        </w:rPr>
        <w:t>….</w:t>
      </w:r>
      <w:r w:rsidR="00F217E1">
        <w:rPr>
          <w:sz w:val="24"/>
          <w:szCs w:val="24"/>
        </w:rPr>
        <w:t>Page</w:t>
      </w:r>
      <w:proofErr w:type="gramEnd"/>
      <w:r w:rsidR="00F217E1">
        <w:rPr>
          <w:sz w:val="24"/>
          <w:szCs w:val="24"/>
        </w:rPr>
        <w:t xml:space="preserve"> 7</w:t>
      </w:r>
    </w:p>
    <w:p w14:paraId="469D5885" w14:textId="0F50FC31" w:rsidR="00E13B91" w:rsidRPr="00E13B91" w:rsidRDefault="00E13B91" w:rsidP="00E13B91">
      <w:pPr>
        <w:pStyle w:val="ListParagraph"/>
        <w:numPr>
          <w:ilvl w:val="0"/>
          <w:numId w:val="25"/>
        </w:numPr>
        <w:rPr>
          <w:sz w:val="24"/>
          <w:szCs w:val="24"/>
        </w:rPr>
      </w:pPr>
      <w:r w:rsidRPr="00E13B91">
        <w:rPr>
          <w:sz w:val="24"/>
          <w:szCs w:val="24"/>
        </w:rPr>
        <w:t>Duties and Po</w:t>
      </w:r>
      <w:r w:rsidR="00602FC8">
        <w:rPr>
          <w:sz w:val="24"/>
          <w:szCs w:val="24"/>
        </w:rPr>
        <w:t>wers of the Executive</w:t>
      </w:r>
      <w:r w:rsidRPr="00E13B91">
        <w:rPr>
          <w:sz w:val="24"/>
          <w:szCs w:val="24"/>
        </w:rPr>
        <w:t xml:space="preserve"> Committee</w:t>
      </w:r>
      <w:r w:rsidR="0042559D">
        <w:rPr>
          <w:sz w:val="24"/>
          <w:szCs w:val="24"/>
        </w:rPr>
        <w:t>………</w:t>
      </w:r>
      <w:r w:rsidR="003E3092">
        <w:rPr>
          <w:sz w:val="24"/>
          <w:szCs w:val="24"/>
        </w:rPr>
        <w:t>…</w:t>
      </w:r>
      <w:r w:rsidR="0042559D">
        <w:rPr>
          <w:sz w:val="24"/>
          <w:szCs w:val="24"/>
        </w:rPr>
        <w:t>Page</w:t>
      </w:r>
      <w:r w:rsidR="008E351A">
        <w:rPr>
          <w:sz w:val="24"/>
          <w:szCs w:val="24"/>
        </w:rPr>
        <w:t>s</w:t>
      </w:r>
      <w:r w:rsidR="00F217E1">
        <w:rPr>
          <w:sz w:val="24"/>
          <w:szCs w:val="24"/>
        </w:rPr>
        <w:t xml:space="preserve"> 7-8</w:t>
      </w:r>
    </w:p>
    <w:p w14:paraId="19EFB6F3" w14:textId="5BD628A3" w:rsidR="00E13B91" w:rsidRPr="00E13B91" w:rsidRDefault="00E13B91" w:rsidP="00E13B91">
      <w:pPr>
        <w:pStyle w:val="ListParagraph"/>
        <w:numPr>
          <w:ilvl w:val="0"/>
          <w:numId w:val="25"/>
        </w:numPr>
        <w:rPr>
          <w:sz w:val="24"/>
          <w:szCs w:val="24"/>
        </w:rPr>
      </w:pPr>
      <w:r w:rsidRPr="00E13B91">
        <w:rPr>
          <w:sz w:val="24"/>
          <w:szCs w:val="24"/>
        </w:rPr>
        <w:t>Board meetings</w:t>
      </w:r>
      <w:r w:rsidR="00F217E1">
        <w:rPr>
          <w:sz w:val="24"/>
          <w:szCs w:val="24"/>
        </w:rPr>
        <w:t>……</w:t>
      </w:r>
      <w:r w:rsidR="00602FC8">
        <w:rPr>
          <w:sz w:val="24"/>
          <w:szCs w:val="24"/>
        </w:rPr>
        <w:t>…………………………………………</w:t>
      </w:r>
      <w:r w:rsidR="00F217E1">
        <w:rPr>
          <w:sz w:val="24"/>
          <w:szCs w:val="24"/>
        </w:rPr>
        <w:t>Page 8</w:t>
      </w:r>
    </w:p>
    <w:p w14:paraId="18191548" w14:textId="6B90D6D9" w:rsidR="00E13B91" w:rsidRPr="00E13B91" w:rsidRDefault="00602FC8" w:rsidP="00E13B91">
      <w:pPr>
        <w:pStyle w:val="ListParagraph"/>
        <w:numPr>
          <w:ilvl w:val="0"/>
          <w:numId w:val="25"/>
        </w:numPr>
        <w:rPr>
          <w:sz w:val="24"/>
          <w:szCs w:val="24"/>
        </w:rPr>
      </w:pPr>
      <w:r>
        <w:rPr>
          <w:sz w:val="24"/>
          <w:szCs w:val="24"/>
        </w:rPr>
        <w:t>Executive Committee</w:t>
      </w:r>
      <w:r w:rsidR="00E13B91" w:rsidRPr="00E13B91">
        <w:rPr>
          <w:sz w:val="24"/>
          <w:szCs w:val="24"/>
        </w:rPr>
        <w:t xml:space="preserve"> </w:t>
      </w:r>
      <w:proofErr w:type="gramStart"/>
      <w:r w:rsidR="00E13B91" w:rsidRPr="00E13B91">
        <w:rPr>
          <w:sz w:val="24"/>
          <w:szCs w:val="24"/>
        </w:rPr>
        <w:t>Meetings</w:t>
      </w:r>
      <w:r>
        <w:rPr>
          <w:sz w:val="24"/>
          <w:szCs w:val="24"/>
        </w:rPr>
        <w:t xml:space="preserve">  </w:t>
      </w:r>
      <w:r w:rsidR="00F217E1">
        <w:rPr>
          <w:sz w:val="24"/>
          <w:szCs w:val="24"/>
        </w:rPr>
        <w:t>…</w:t>
      </w:r>
      <w:proofErr w:type="gramEnd"/>
      <w:r w:rsidR="00F217E1">
        <w:rPr>
          <w:sz w:val="24"/>
          <w:szCs w:val="24"/>
        </w:rPr>
        <w:t>……</w:t>
      </w:r>
      <w:r>
        <w:rPr>
          <w:sz w:val="24"/>
          <w:szCs w:val="24"/>
        </w:rPr>
        <w:t>…………………..</w:t>
      </w:r>
      <w:r w:rsidR="00F217E1">
        <w:rPr>
          <w:sz w:val="24"/>
          <w:szCs w:val="24"/>
        </w:rPr>
        <w:t>Pages 8-9</w:t>
      </w:r>
    </w:p>
    <w:p w14:paraId="153551AE" w14:textId="17A5C30D" w:rsidR="00E13B91" w:rsidRPr="00E13B91" w:rsidRDefault="00E13B91" w:rsidP="00E13B91">
      <w:pPr>
        <w:pStyle w:val="ListParagraph"/>
        <w:numPr>
          <w:ilvl w:val="0"/>
          <w:numId w:val="25"/>
        </w:numPr>
        <w:rPr>
          <w:sz w:val="24"/>
          <w:szCs w:val="24"/>
        </w:rPr>
      </w:pPr>
      <w:r w:rsidRPr="00E13B91">
        <w:rPr>
          <w:sz w:val="24"/>
          <w:szCs w:val="24"/>
        </w:rPr>
        <w:t>General meetings</w:t>
      </w:r>
      <w:r w:rsidR="00F217E1">
        <w:rPr>
          <w:sz w:val="24"/>
          <w:szCs w:val="24"/>
        </w:rPr>
        <w:t>………</w:t>
      </w:r>
      <w:r w:rsidR="00602FC8">
        <w:rPr>
          <w:sz w:val="24"/>
          <w:szCs w:val="24"/>
        </w:rPr>
        <w:t>…………………………………</w:t>
      </w:r>
      <w:proofErr w:type="gramStart"/>
      <w:r w:rsidR="00602FC8">
        <w:rPr>
          <w:sz w:val="24"/>
          <w:szCs w:val="24"/>
        </w:rPr>
        <w:t>….</w:t>
      </w:r>
      <w:r w:rsidR="00F217E1">
        <w:rPr>
          <w:sz w:val="24"/>
          <w:szCs w:val="24"/>
        </w:rPr>
        <w:t>Page</w:t>
      </w:r>
      <w:r w:rsidR="008E351A">
        <w:rPr>
          <w:sz w:val="24"/>
          <w:szCs w:val="24"/>
        </w:rPr>
        <w:t>s</w:t>
      </w:r>
      <w:proofErr w:type="gramEnd"/>
      <w:r w:rsidR="00F217E1">
        <w:rPr>
          <w:sz w:val="24"/>
          <w:szCs w:val="24"/>
        </w:rPr>
        <w:t xml:space="preserve"> 9</w:t>
      </w:r>
      <w:r w:rsidR="003E3092">
        <w:rPr>
          <w:sz w:val="24"/>
          <w:szCs w:val="24"/>
        </w:rPr>
        <w:t>-10</w:t>
      </w:r>
    </w:p>
    <w:p w14:paraId="2B839B8C" w14:textId="59DF98DD" w:rsidR="00E13B91" w:rsidRPr="00E13B91" w:rsidRDefault="00E13B91" w:rsidP="00F217E1">
      <w:pPr>
        <w:pStyle w:val="ListParagraph"/>
        <w:numPr>
          <w:ilvl w:val="0"/>
          <w:numId w:val="25"/>
        </w:numPr>
        <w:rPr>
          <w:sz w:val="24"/>
          <w:szCs w:val="24"/>
        </w:rPr>
      </w:pPr>
      <w:r w:rsidRPr="00E13B91">
        <w:rPr>
          <w:sz w:val="24"/>
          <w:szCs w:val="24"/>
        </w:rPr>
        <w:t>Regional Branches of the Association</w:t>
      </w:r>
      <w:r w:rsidR="00602FC8">
        <w:rPr>
          <w:sz w:val="24"/>
          <w:szCs w:val="24"/>
        </w:rPr>
        <w:t>…………………</w:t>
      </w:r>
      <w:proofErr w:type="gramStart"/>
      <w:r w:rsidR="00602FC8">
        <w:rPr>
          <w:sz w:val="24"/>
          <w:szCs w:val="24"/>
        </w:rPr>
        <w:t>…..</w:t>
      </w:r>
      <w:proofErr w:type="gramEnd"/>
      <w:r w:rsidR="003E3092">
        <w:rPr>
          <w:sz w:val="24"/>
          <w:szCs w:val="24"/>
        </w:rPr>
        <w:t>Page 10</w:t>
      </w:r>
    </w:p>
    <w:p w14:paraId="616CE648" w14:textId="18FE46FE" w:rsidR="00E13B91" w:rsidRPr="00E13B91" w:rsidRDefault="00E13B91" w:rsidP="00E13B91">
      <w:pPr>
        <w:pStyle w:val="ListParagraph"/>
        <w:numPr>
          <w:ilvl w:val="0"/>
          <w:numId w:val="25"/>
        </w:numPr>
        <w:rPr>
          <w:sz w:val="24"/>
          <w:szCs w:val="24"/>
        </w:rPr>
      </w:pPr>
      <w:r w:rsidRPr="00E13B91">
        <w:rPr>
          <w:sz w:val="24"/>
          <w:szCs w:val="24"/>
        </w:rPr>
        <w:t>Finances</w:t>
      </w:r>
      <w:r w:rsidR="00602FC8">
        <w:rPr>
          <w:sz w:val="24"/>
          <w:szCs w:val="24"/>
        </w:rPr>
        <w:t>……………………………………………………</w:t>
      </w:r>
      <w:proofErr w:type="gramStart"/>
      <w:r w:rsidR="00602FC8">
        <w:rPr>
          <w:sz w:val="24"/>
          <w:szCs w:val="24"/>
        </w:rPr>
        <w:t>….</w:t>
      </w:r>
      <w:r w:rsidR="003E3092">
        <w:rPr>
          <w:sz w:val="24"/>
          <w:szCs w:val="24"/>
        </w:rPr>
        <w:t>Pages</w:t>
      </w:r>
      <w:proofErr w:type="gramEnd"/>
      <w:r w:rsidR="003E3092">
        <w:rPr>
          <w:sz w:val="24"/>
          <w:szCs w:val="24"/>
        </w:rPr>
        <w:t xml:space="preserve"> 10-11</w:t>
      </w:r>
    </w:p>
    <w:p w14:paraId="5E297F11" w14:textId="5E591F2D" w:rsidR="00E13B91" w:rsidRPr="00E13B91" w:rsidRDefault="00E13B91" w:rsidP="00E13B91">
      <w:pPr>
        <w:pStyle w:val="ListParagraph"/>
        <w:numPr>
          <w:ilvl w:val="0"/>
          <w:numId w:val="25"/>
        </w:numPr>
        <w:rPr>
          <w:sz w:val="24"/>
          <w:szCs w:val="24"/>
        </w:rPr>
      </w:pPr>
      <w:r w:rsidRPr="00E13B91">
        <w:rPr>
          <w:sz w:val="24"/>
          <w:szCs w:val="24"/>
        </w:rPr>
        <w:t>Amendments</w:t>
      </w:r>
      <w:r w:rsidR="00602FC8">
        <w:rPr>
          <w:sz w:val="24"/>
          <w:szCs w:val="24"/>
        </w:rPr>
        <w:t>………………………………………………</w:t>
      </w:r>
      <w:proofErr w:type="gramStart"/>
      <w:r w:rsidR="00602FC8">
        <w:rPr>
          <w:sz w:val="24"/>
          <w:szCs w:val="24"/>
        </w:rPr>
        <w:t>…..</w:t>
      </w:r>
      <w:proofErr w:type="gramEnd"/>
      <w:r w:rsidR="003E3092">
        <w:rPr>
          <w:sz w:val="24"/>
          <w:szCs w:val="24"/>
        </w:rPr>
        <w:t>Page 11</w:t>
      </w:r>
    </w:p>
    <w:p w14:paraId="4F2AC7A3" w14:textId="786F5BCF" w:rsidR="00E13B91" w:rsidRDefault="00E13B91" w:rsidP="00E13B91">
      <w:pPr>
        <w:pStyle w:val="ListParagraph"/>
        <w:numPr>
          <w:ilvl w:val="0"/>
          <w:numId w:val="25"/>
        </w:numPr>
        <w:rPr>
          <w:sz w:val="24"/>
          <w:szCs w:val="24"/>
        </w:rPr>
      </w:pPr>
      <w:r w:rsidRPr="00E13B91">
        <w:rPr>
          <w:sz w:val="24"/>
          <w:szCs w:val="24"/>
        </w:rPr>
        <w:t>Dissolution</w:t>
      </w:r>
      <w:r w:rsidR="00602FC8">
        <w:rPr>
          <w:sz w:val="24"/>
          <w:szCs w:val="24"/>
        </w:rPr>
        <w:t>…………………………………………………</w:t>
      </w:r>
      <w:proofErr w:type="gramStart"/>
      <w:r w:rsidR="00602FC8">
        <w:rPr>
          <w:sz w:val="24"/>
          <w:szCs w:val="24"/>
        </w:rPr>
        <w:t>…..</w:t>
      </w:r>
      <w:proofErr w:type="gramEnd"/>
      <w:r w:rsidR="003E3092">
        <w:rPr>
          <w:sz w:val="24"/>
          <w:szCs w:val="24"/>
        </w:rPr>
        <w:t>Page 11</w:t>
      </w:r>
    </w:p>
    <w:p w14:paraId="748B8194" w14:textId="17D07C08" w:rsidR="003E3092" w:rsidRDefault="003E3092" w:rsidP="00E13B91">
      <w:pPr>
        <w:pStyle w:val="ListParagraph"/>
        <w:numPr>
          <w:ilvl w:val="0"/>
          <w:numId w:val="25"/>
        </w:numPr>
        <w:rPr>
          <w:sz w:val="24"/>
          <w:szCs w:val="24"/>
        </w:rPr>
      </w:pPr>
      <w:r>
        <w:rPr>
          <w:sz w:val="24"/>
          <w:szCs w:val="24"/>
        </w:rPr>
        <w:t>Interim Board Memb</w:t>
      </w:r>
      <w:r w:rsidR="00602FC8">
        <w:rPr>
          <w:sz w:val="24"/>
          <w:szCs w:val="24"/>
        </w:rPr>
        <w:t>ers’ Signatures……………………</w:t>
      </w:r>
      <w:proofErr w:type="gramStart"/>
      <w:r w:rsidR="00602FC8">
        <w:rPr>
          <w:sz w:val="24"/>
          <w:szCs w:val="24"/>
        </w:rPr>
        <w:t>…..</w:t>
      </w:r>
      <w:proofErr w:type="gramEnd"/>
      <w:r>
        <w:rPr>
          <w:sz w:val="24"/>
          <w:szCs w:val="24"/>
        </w:rPr>
        <w:t>Pages 11-12</w:t>
      </w:r>
    </w:p>
    <w:p w14:paraId="4053FEB0" w14:textId="77777777" w:rsidR="00E13B91" w:rsidRPr="00E13B91" w:rsidRDefault="00E13B91" w:rsidP="00E13B91">
      <w:pPr>
        <w:pStyle w:val="ListParagraph"/>
        <w:ind w:left="360"/>
        <w:rPr>
          <w:sz w:val="24"/>
          <w:szCs w:val="24"/>
        </w:rPr>
      </w:pPr>
    </w:p>
    <w:p w14:paraId="001BC775" w14:textId="64CC7725" w:rsidR="00E13B91" w:rsidRDefault="00E13B91" w:rsidP="00E13B91">
      <w:pPr>
        <w:spacing w:after="3" w:line="248" w:lineRule="auto"/>
        <w:ind w:right="13"/>
        <w:rPr>
          <w:rFonts w:eastAsia="Times New Roman"/>
          <w:b/>
          <w:sz w:val="24"/>
          <w:szCs w:val="24"/>
        </w:rPr>
      </w:pPr>
      <w:r>
        <w:rPr>
          <w:sz w:val="24"/>
          <w:szCs w:val="24"/>
        </w:rPr>
        <w:t xml:space="preserve"> </w:t>
      </w:r>
    </w:p>
    <w:p w14:paraId="1303C1ED" w14:textId="123361C4" w:rsidR="00E13B91" w:rsidRDefault="00E13B91" w:rsidP="00E13B91">
      <w:pPr>
        <w:spacing w:after="3" w:line="248" w:lineRule="auto"/>
        <w:ind w:right="13"/>
        <w:rPr>
          <w:rFonts w:eastAsia="Times New Roman"/>
          <w:b/>
          <w:sz w:val="24"/>
          <w:szCs w:val="24"/>
        </w:rPr>
      </w:pPr>
    </w:p>
    <w:p w14:paraId="583A4650" w14:textId="4EA8480C" w:rsidR="00E13B91" w:rsidRDefault="00E13B91" w:rsidP="00E13B91">
      <w:pPr>
        <w:spacing w:after="3" w:line="248" w:lineRule="auto"/>
        <w:ind w:right="13"/>
        <w:rPr>
          <w:rFonts w:eastAsia="Times New Roman"/>
          <w:b/>
          <w:sz w:val="24"/>
          <w:szCs w:val="24"/>
        </w:rPr>
      </w:pPr>
    </w:p>
    <w:p w14:paraId="28E0DE29" w14:textId="55B790A7" w:rsidR="00E13B91" w:rsidRDefault="00E13B91" w:rsidP="00E13B91">
      <w:pPr>
        <w:spacing w:after="3" w:line="248" w:lineRule="auto"/>
        <w:ind w:right="13"/>
        <w:rPr>
          <w:rFonts w:eastAsia="Times New Roman"/>
          <w:b/>
          <w:sz w:val="24"/>
          <w:szCs w:val="24"/>
        </w:rPr>
      </w:pPr>
    </w:p>
    <w:p w14:paraId="7E3534A0" w14:textId="5A30D5C9" w:rsidR="00E13B91" w:rsidRDefault="00E13B91" w:rsidP="00E13B91">
      <w:pPr>
        <w:spacing w:after="3" w:line="248" w:lineRule="auto"/>
        <w:ind w:right="13"/>
        <w:rPr>
          <w:rFonts w:eastAsia="Times New Roman"/>
          <w:b/>
          <w:sz w:val="24"/>
          <w:szCs w:val="24"/>
        </w:rPr>
      </w:pPr>
    </w:p>
    <w:p w14:paraId="1E865D02" w14:textId="23AAD92A" w:rsidR="00E13B91" w:rsidRDefault="00E13B91" w:rsidP="00E13B91">
      <w:pPr>
        <w:spacing w:after="3" w:line="248" w:lineRule="auto"/>
        <w:ind w:right="13"/>
        <w:rPr>
          <w:rFonts w:eastAsia="Times New Roman"/>
          <w:b/>
          <w:sz w:val="24"/>
          <w:szCs w:val="24"/>
        </w:rPr>
      </w:pPr>
    </w:p>
    <w:p w14:paraId="6C59E604" w14:textId="4FDA056A" w:rsidR="00E13B91" w:rsidRDefault="00E13B91" w:rsidP="00E13B91">
      <w:pPr>
        <w:spacing w:after="3" w:line="248" w:lineRule="auto"/>
        <w:ind w:right="13"/>
        <w:rPr>
          <w:rFonts w:eastAsia="Times New Roman"/>
          <w:b/>
          <w:sz w:val="24"/>
          <w:szCs w:val="24"/>
        </w:rPr>
      </w:pPr>
    </w:p>
    <w:p w14:paraId="7A0E84F4" w14:textId="1A0F6F7E" w:rsidR="00E13B91" w:rsidRDefault="00E13B91" w:rsidP="00E13B91">
      <w:pPr>
        <w:spacing w:after="3" w:line="248" w:lineRule="auto"/>
        <w:ind w:right="13"/>
        <w:rPr>
          <w:rFonts w:eastAsia="Times New Roman"/>
          <w:b/>
          <w:sz w:val="24"/>
          <w:szCs w:val="24"/>
        </w:rPr>
      </w:pPr>
    </w:p>
    <w:p w14:paraId="67E8F057" w14:textId="27AB4050" w:rsidR="00B72218" w:rsidRDefault="00B72218" w:rsidP="00E13B91">
      <w:pPr>
        <w:spacing w:after="3" w:line="248" w:lineRule="auto"/>
        <w:ind w:right="13"/>
        <w:rPr>
          <w:rFonts w:eastAsia="Times New Roman"/>
          <w:b/>
          <w:sz w:val="24"/>
          <w:szCs w:val="24"/>
        </w:rPr>
      </w:pPr>
    </w:p>
    <w:p w14:paraId="6FCEF794" w14:textId="39014ED5" w:rsidR="00B72218" w:rsidRDefault="00B72218" w:rsidP="00B72218">
      <w:pPr>
        <w:spacing w:after="3" w:line="248" w:lineRule="auto"/>
        <w:ind w:right="13"/>
        <w:rPr>
          <w:rFonts w:eastAsia="Times New Roman"/>
          <w:b/>
          <w:sz w:val="24"/>
          <w:szCs w:val="24"/>
        </w:rPr>
      </w:pPr>
      <w:r w:rsidRPr="00B72218">
        <w:rPr>
          <w:rFonts w:eastAsia="Times New Roman"/>
          <w:b/>
          <w:sz w:val="24"/>
          <w:szCs w:val="24"/>
        </w:rPr>
        <w:t>ASSOCIATION REGISTRATION DETAILS</w:t>
      </w:r>
    </w:p>
    <w:p w14:paraId="023A01F9" w14:textId="77777777" w:rsidR="00B72218" w:rsidRPr="00B72218" w:rsidRDefault="00B72218" w:rsidP="00B72218">
      <w:pPr>
        <w:spacing w:after="3" w:line="248" w:lineRule="auto"/>
        <w:ind w:right="13"/>
        <w:rPr>
          <w:rFonts w:eastAsia="Times New Roman"/>
          <w:b/>
          <w:sz w:val="24"/>
          <w:szCs w:val="24"/>
        </w:rPr>
      </w:pPr>
    </w:p>
    <w:p w14:paraId="5D34E3B1" w14:textId="77777777" w:rsidR="00B72218" w:rsidRDefault="00B72218" w:rsidP="00E13B91">
      <w:pPr>
        <w:spacing w:after="3" w:line="248" w:lineRule="auto"/>
        <w:ind w:right="13"/>
        <w:rPr>
          <w:rFonts w:eastAsia="Times New Roman"/>
          <w:b/>
          <w:sz w:val="24"/>
          <w:szCs w:val="24"/>
        </w:rPr>
      </w:pPr>
    </w:p>
    <w:p w14:paraId="5C374A29" w14:textId="5A0F35FE" w:rsidR="00E8011D" w:rsidRDefault="00E8011D" w:rsidP="00E8011D">
      <w:pPr>
        <w:rPr>
          <w:sz w:val="24"/>
          <w:szCs w:val="24"/>
        </w:rPr>
      </w:pPr>
      <w:r w:rsidRPr="00303F8F">
        <w:rPr>
          <w:b/>
          <w:sz w:val="24"/>
          <w:szCs w:val="24"/>
        </w:rPr>
        <w:t>Registered name of the Association</w:t>
      </w:r>
      <w:r w:rsidRPr="00303F8F">
        <w:rPr>
          <w:sz w:val="24"/>
          <w:szCs w:val="24"/>
        </w:rPr>
        <w:t>: African Cannabis, Hemp and Natural Products Association</w:t>
      </w:r>
    </w:p>
    <w:p w14:paraId="14974770" w14:textId="77777777" w:rsidR="00B72218" w:rsidRPr="00303F8F" w:rsidRDefault="00B72218" w:rsidP="00E8011D">
      <w:pPr>
        <w:rPr>
          <w:sz w:val="24"/>
          <w:szCs w:val="24"/>
        </w:rPr>
      </w:pPr>
    </w:p>
    <w:p w14:paraId="5024DBDD" w14:textId="77777777" w:rsidR="00E8011D" w:rsidRPr="00303F8F" w:rsidRDefault="00E8011D" w:rsidP="00E8011D">
      <w:pPr>
        <w:rPr>
          <w:sz w:val="24"/>
          <w:szCs w:val="24"/>
        </w:rPr>
      </w:pPr>
    </w:p>
    <w:p w14:paraId="31138660" w14:textId="2490CF63" w:rsidR="00E8011D" w:rsidRDefault="00E8011D" w:rsidP="00E8011D">
      <w:pPr>
        <w:rPr>
          <w:sz w:val="24"/>
          <w:szCs w:val="24"/>
        </w:rPr>
      </w:pPr>
      <w:r w:rsidRPr="00303F8F">
        <w:rPr>
          <w:b/>
          <w:sz w:val="24"/>
          <w:szCs w:val="24"/>
        </w:rPr>
        <w:t>Association Registration Number</w:t>
      </w:r>
      <w:r w:rsidRPr="00303F8F">
        <w:rPr>
          <w:sz w:val="24"/>
          <w:szCs w:val="24"/>
        </w:rPr>
        <w:t>: 2024/ 572007/ 08</w:t>
      </w:r>
    </w:p>
    <w:p w14:paraId="6270BF96" w14:textId="77777777" w:rsidR="00B72218" w:rsidRPr="00303F8F" w:rsidRDefault="00B72218" w:rsidP="00E8011D">
      <w:pPr>
        <w:rPr>
          <w:sz w:val="24"/>
          <w:szCs w:val="24"/>
        </w:rPr>
      </w:pPr>
    </w:p>
    <w:p w14:paraId="5516E997" w14:textId="77777777" w:rsidR="00E8011D" w:rsidRPr="00303F8F" w:rsidRDefault="00E8011D" w:rsidP="00E8011D">
      <w:pPr>
        <w:rPr>
          <w:sz w:val="24"/>
          <w:szCs w:val="24"/>
        </w:rPr>
      </w:pPr>
    </w:p>
    <w:p w14:paraId="6B0C2217" w14:textId="77777777" w:rsidR="00E8011D" w:rsidRPr="00303F8F" w:rsidRDefault="00E8011D" w:rsidP="00E8011D">
      <w:pPr>
        <w:rPr>
          <w:b/>
          <w:sz w:val="24"/>
          <w:szCs w:val="24"/>
        </w:rPr>
      </w:pPr>
      <w:r w:rsidRPr="00303F8F">
        <w:rPr>
          <w:b/>
          <w:sz w:val="24"/>
          <w:szCs w:val="24"/>
        </w:rPr>
        <w:t>Association Registered Physical and Postal addresses</w:t>
      </w:r>
    </w:p>
    <w:p w14:paraId="4B84BD32" w14:textId="77777777" w:rsidR="00E8011D" w:rsidRPr="00303F8F" w:rsidRDefault="00E8011D" w:rsidP="00E8011D">
      <w:pPr>
        <w:rPr>
          <w:sz w:val="24"/>
          <w:szCs w:val="24"/>
        </w:rPr>
      </w:pPr>
      <w:r w:rsidRPr="00303F8F">
        <w:rPr>
          <w:i/>
          <w:sz w:val="24"/>
          <w:szCs w:val="24"/>
        </w:rPr>
        <w:t>Physical address</w:t>
      </w:r>
      <w:r w:rsidRPr="00303F8F">
        <w:rPr>
          <w:sz w:val="24"/>
          <w:szCs w:val="24"/>
        </w:rPr>
        <w:t xml:space="preserve">: ...130 Berea Road, Durban, </w:t>
      </w:r>
      <w:proofErr w:type="spellStart"/>
      <w:r w:rsidRPr="00303F8F">
        <w:rPr>
          <w:sz w:val="24"/>
          <w:szCs w:val="24"/>
        </w:rPr>
        <w:t>EThekwini</w:t>
      </w:r>
      <w:proofErr w:type="spellEnd"/>
      <w:r w:rsidRPr="00303F8F">
        <w:rPr>
          <w:sz w:val="24"/>
          <w:szCs w:val="24"/>
        </w:rPr>
        <w:t xml:space="preserve"> Metropolitan, KwaZulu Natal…</w:t>
      </w:r>
      <w:proofErr w:type="gramStart"/>
      <w:r w:rsidRPr="00303F8F">
        <w:rPr>
          <w:sz w:val="24"/>
          <w:szCs w:val="24"/>
        </w:rPr>
        <w:t>….Postal</w:t>
      </w:r>
      <w:proofErr w:type="gramEnd"/>
      <w:r w:rsidRPr="00303F8F">
        <w:rPr>
          <w:sz w:val="24"/>
          <w:szCs w:val="24"/>
        </w:rPr>
        <w:t xml:space="preserve"> code: 4001…</w:t>
      </w:r>
    </w:p>
    <w:p w14:paraId="3E5B1648" w14:textId="77777777" w:rsidR="00E8011D" w:rsidRPr="00303F8F" w:rsidRDefault="00E8011D" w:rsidP="00E8011D">
      <w:pPr>
        <w:rPr>
          <w:sz w:val="24"/>
          <w:szCs w:val="24"/>
        </w:rPr>
      </w:pPr>
    </w:p>
    <w:p w14:paraId="4772B04E" w14:textId="77777777" w:rsidR="00E8011D" w:rsidRPr="00303F8F" w:rsidRDefault="00E8011D" w:rsidP="00E8011D">
      <w:pPr>
        <w:rPr>
          <w:sz w:val="24"/>
          <w:szCs w:val="24"/>
        </w:rPr>
      </w:pPr>
      <w:r w:rsidRPr="00303F8F">
        <w:rPr>
          <w:i/>
          <w:sz w:val="24"/>
          <w:szCs w:val="24"/>
        </w:rPr>
        <w:t>Postal address</w:t>
      </w:r>
      <w:r w:rsidRPr="00303F8F">
        <w:rPr>
          <w:sz w:val="24"/>
          <w:szCs w:val="24"/>
        </w:rPr>
        <w:t xml:space="preserve">: ……130 Berea Road, Durban, </w:t>
      </w:r>
      <w:proofErr w:type="spellStart"/>
      <w:r w:rsidRPr="00303F8F">
        <w:rPr>
          <w:sz w:val="24"/>
          <w:szCs w:val="24"/>
        </w:rPr>
        <w:t>EThekwini</w:t>
      </w:r>
      <w:proofErr w:type="spellEnd"/>
      <w:r w:rsidRPr="00303F8F">
        <w:rPr>
          <w:sz w:val="24"/>
          <w:szCs w:val="24"/>
        </w:rPr>
        <w:t xml:space="preserve"> Metropolitan, KwaZulu Natal…</w:t>
      </w:r>
      <w:proofErr w:type="gramStart"/>
      <w:r w:rsidRPr="00303F8F">
        <w:rPr>
          <w:sz w:val="24"/>
          <w:szCs w:val="24"/>
        </w:rPr>
        <w:t>….Postal</w:t>
      </w:r>
      <w:proofErr w:type="gramEnd"/>
      <w:r w:rsidRPr="00303F8F">
        <w:rPr>
          <w:sz w:val="24"/>
          <w:szCs w:val="24"/>
        </w:rPr>
        <w:t xml:space="preserve"> code: 4001…</w:t>
      </w:r>
    </w:p>
    <w:p w14:paraId="15E28C9C" w14:textId="77777777" w:rsidR="00E8011D" w:rsidRPr="00303F8F" w:rsidRDefault="00E8011D" w:rsidP="00E8011D">
      <w:pPr>
        <w:rPr>
          <w:sz w:val="24"/>
          <w:szCs w:val="24"/>
        </w:rPr>
      </w:pPr>
    </w:p>
    <w:p w14:paraId="2F390235" w14:textId="77777777" w:rsidR="00E8011D" w:rsidRPr="00303F8F" w:rsidRDefault="00E8011D" w:rsidP="00E8011D">
      <w:pPr>
        <w:rPr>
          <w:sz w:val="24"/>
          <w:szCs w:val="24"/>
        </w:rPr>
      </w:pPr>
      <w:r w:rsidRPr="00303F8F">
        <w:rPr>
          <w:sz w:val="24"/>
          <w:szCs w:val="24"/>
        </w:rPr>
        <w:t>E-mail address</w:t>
      </w:r>
      <w:proofErr w:type="gramStart"/>
      <w:r w:rsidRPr="00303F8F">
        <w:rPr>
          <w:sz w:val="24"/>
          <w:szCs w:val="24"/>
        </w:rPr>
        <w:t xml:space="preserve">:  </w:t>
      </w:r>
      <w:r w:rsidRPr="00303F8F">
        <w:rPr>
          <w:i/>
          <w:sz w:val="24"/>
          <w:szCs w:val="24"/>
        </w:rPr>
        <w:t>(</w:t>
      </w:r>
      <w:proofErr w:type="gramEnd"/>
      <w:r w:rsidRPr="00303F8F">
        <w:rPr>
          <w:i/>
          <w:sz w:val="24"/>
          <w:szCs w:val="24"/>
        </w:rPr>
        <w:t>still to be added once available)</w:t>
      </w:r>
      <w:r w:rsidRPr="00303F8F">
        <w:rPr>
          <w:sz w:val="24"/>
          <w:szCs w:val="24"/>
        </w:rPr>
        <w:t xml:space="preserve"> ……………………………………………………………………………………………………… Tel.: +27 73 026 6266……………………………...…………………………Fax number: ……………………………….. Any change of the registered office, place of business, postal address, and telephone or fax numbers must be submitted to the registrar within fifteen days of such change.</w:t>
      </w:r>
    </w:p>
    <w:p w14:paraId="20EBF14B" w14:textId="77777777" w:rsidR="00E8011D" w:rsidRPr="00417DFF" w:rsidRDefault="00E8011D">
      <w:pPr>
        <w:rPr>
          <w:b/>
          <w:sz w:val="24"/>
          <w:szCs w:val="24"/>
        </w:rPr>
      </w:pPr>
    </w:p>
    <w:p w14:paraId="00000002" w14:textId="70039B25" w:rsidR="00E2330E" w:rsidRDefault="00E2330E">
      <w:pPr>
        <w:rPr>
          <w:sz w:val="24"/>
          <w:szCs w:val="24"/>
        </w:rPr>
      </w:pPr>
    </w:p>
    <w:p w14:paraId="5563C9DC" w14:textId="7AE552AE" w:rsidR="008D793B" w:rsidRDefault="008D793B">
      <w:pPr>
        <w:rPr>
          <w:sz w:val="24"/>
          <w:szCs w:val="24"/>
        </w:rPr>
      </w:pPr>
    </w:p>
    <w:p w14:paraId="4AA1E116" w14:textId="58605008" w:rsidR="008D793B" w:rsidRDefault="008D793B">
      <w:pPr>
        <w:rPr>
          <w:sz w:val="24"/>
          <w:szCs w:val="24"/>
        </w:rPr>
      </w:pPr>
    </w:p>
    <w:p w14:paraId="01EB35ED" w14:textId="244D9A84" w:rsidR="008D793B" w:rsidRDefault="008D793B">
      <w:pPr>
        <w:rPr>
          <w:sz w:val="24"/>
          <w:szCs w:val="24"/>
        </w:rPr>
      </w:pPr>
    </w:p>
    <w:p w14:paraId="502D7B5D" w14:textId="63EE0A07" w:rsidR="008D793B" w:rsidRDefault="008D793B">
      <w:pPr>
        <w:rPr>
          <w:sz w:val="24"/>
          <w:szCs w:val="24"/>
        </w:rPr>
      </w:pPr>
    </w:p>
    <w:p w14:paraId="3E039126" w14:textId="26B78763" w:rsidR="008D793B" w:rsidRDefault="008D793B">
      <w:pPr>
        <w:rPr>
          <w:sz w:val="24"/>
          <w:szCs w:val="24"/>
        </w:rPr>
      </w:pPr>
    </w:p>
    <w:p w14:paraId="69D19A95" w14:textId="1612EA37" w:rsidR="008D793B" w:rsidRDefault="008D793B">
      <w:pPr>
        <w:rPr>
          <w:sz w:val="24"/>
          <w:szCs w:val="24"/>
        </w:rPr>
      </w:pPr>
    </w:p>
    <w:p w14:paraId="6EAFFF24" w14:textId="0A228819" w:rsidR="008D793B" w:rsidRDefault="008D793B">
      <w:pPr>
        <w:rPr>
          <w:sz w:val="24"/>
          <w:szCs w:val="24"/>
        </w:rPr>
      </w:pPr>
    </w:p>
    <w:p w14:paraId="69CBE81E" w14:textId="387B6AEE" w:rsidR="008D793B" w:rsidRDefault="008D793B">
      <w:pPr>
        <w:rPr>
          <w:sz w:val="24"/>
          <w:szCs w:val="24"/>
        </w:rPr>
      </w:pPr>
    </w:p>
    <w:p w14:paraId="71C1EFAB" w14:textId="29833F26" w:rsidR="008D793B" w:rsidRDefault="008D793B">
      <w:pPr>
        <w:rPr>
          <w:sz w:val="24"/>
          <w:szCs w:val="24"/>
        </w:rPr>
      </w:pPr>
    </w:p>
    <w:p w14:paraId="2B1A6880" w14:textId="7D9B6038" w:rsidR="008D793B" w:rsidRDefault="008D793B">
      <w:pPr>
        <w:rPr>
          <w:sz w:val="24"/>
          <w:szCs w:val="24"/>
        </w:rPr>
      </w:pPr>
    </w:p>
    <w:p w14:paraId="4CC7449F" w14:textId="40DD8EAA" w:rsidR="008D793B" w:rsidRDefault="008D793B">
      <w:pPr>
        <w:rPr>
          <w:sz w:val="24"/>
          <w:szCs w:val="24"/>
        </w:rPr>
      </w:pPr>
    </w:p>
    <w:p w14:paraId="0EB6D3B9" w14:textId="655FD8EE" w:rsidR="008D793B" w:rsidRDefault="008D793B">
      <w:pPr>
        <w:rPr>
          <w:sz w:val="24"/>
          <w:szCs w:val="24"/>
        </w:rPr>
      </w:pPr>
    </w:p>
    <w:p w14:paraId="291212C8" w14:textId="7504474D" w:rsidR="008D793B" w:rsidRDefault="008D793B">
      <w:pPr>
        <w:rPr>
          <w:sz w:val="24"/>
          <w:szCs w:val="24"/>
        </w:rPr>
      </w:pPr>
    </w:p>
    <w:p w14:paraId="40305241" w14:textId="66C04648" w:rsidR="008D793B" w:rsidRDefault="008D793B">
      <w:pPr>
        <w:rPr>
          <w:sz w:val="24"/>
          <w:szCs w:val="24"/>
        </w:rPr>
      </w:pPr>
    </w:p>
    <w:p w14:paraId="79551896" w14:textId="3768EF2B" w:rsidR="008D793B" w:rsidRDefault="008D793B">
      <w:pPr>
        <w:rPr>
          <w:sz w:val="24"/>
          <w:szCs w:val="24"/>
        </w:rPr>
      </w:pPr>
    </w:p>
    <w:p w14:paraId="4FAC255A" w14:textId="1233C5F3" w:rsidR="008D793B" w:rsidRDefault="008D793B">
      <w:pPr>
        <w:rPr>
          <w:sz w:val="24"/>
          <w:szCs w:val="24"/>
        </w:rPr>
      </w:pPr>
    </w:p>
    <w:p w14:paraId="00000003" w14:textId="632899D6" w:rsidR="00E2330E" w:rsidRPr="00801DB0" w:rsidRDefault="00D12537" w:rsidP="00801DB0">
      <w:pPr>
        <w:pStyle w:val="ListParagraph"/>
        <w:numPr>
          <w:ilvl w:val="0"/>
          <w:numId w:val="26"/>
        </w:numPr>
        <w:rPr>
          <w:b/>
          <w:sz w:val="24"/>
          <w:szCs w:val="24"/>
        </w:rPr>
      </w:pPr>
      <w:r w:rsidRPr="00801DB0">
        <w:rPr>
          <w:b/>
          <w:sz w:val="24"/>
          <w:szCs w:val="24"/>
        </w:rPr>
        <w:t>Preamble:</w:t>
      </w:r>
    </w:p>
    <w:p w14:paraId="45D504BD" w14:textId="77777777" w:rsidR="008C3A25" w:rsidRPr="00303F8F" w:rsidRDefault="008C3A25">
      <w:pPr>
        <w:rPr>
          <w:b/>
          <w:sz w:val="24"/>
          <w:szCs w:val="24"/>
        </w:rPr>
      </w:pPr>
    </w:p>
    <w:p w14:paraId="00000004" w14:textId="7642CC76" w:rsidR="00E2330E" w:rsidRPr="00303F8F" w:rsidRDefault="00D12537">
      <w:pPr>
        <w:rPr>
          <w:sz w:val="24"/>
          <w:szCs w:val="24"/>
        </w:rPr>
      </w:pPr>
      <w:r w:rsidRPr="00303F8F">
        <w:rPr>
          <w:sz w:val="24"/>
          <w:szCs w:val="24"/>
        </w:rPr>
        <w:t xml:space="preserve">We, the members of the African Cannabis, Hemp, and Natural Producers Association, hereby establish this constitution to govern the operations and activities </w:t>
      </w:r>
      <w:r w:rsidR="00E91D7F" w:rsidRPr="00303F8F">
        <w:rPr>
          <w:sz w:val="24"/>
          <w:szCs w:val="24"/>
        </w:rPr>
        <w:t xml:space="preserve">and obligations </w:t>
      </w:r>
      <w:r w:rsidR="00602FC8">
        <w:rPr>
          <w:sz w:val="24"/>
          <w:szCs w:val="24"/>
        </w:rPr>
        <w:t>of the A</w:t>
      </w:r>
      <w:r w:rsidRPr="00303F8F">
        <w:rPr>
          <w:sz w:val="24"/>
          <w:szCs w:val="24"/>
        </w:rPr>
        <w:t xml:space="preserve">ssociation. Our </w:t>
      </w:r>
      <w:r w:rsidR="00E91D7F" w:rsidRPr="00303F8F">
        <w:rPr>
          <w:sz w:val="24"/>
          <w:szCs w:val="24"/>
        </w:rPr>
        <w:t xml:space="preserve">main </w:t>
      </w:r>
      <w:r w:rsidRPr="00303F8F">
        <w:rPr>
          <w:sz w:val="24"/>
          <w:szCs w:val="24"/>
        </w:rPr>
        <w:t xml:space="preserve">aim is to </w:t>
      </w:r>
      <w:r w:rsidR="00E91D7F" w:rsidRPr="00303F8F">
        <w:rPr>
          <w:sz w:val="24"/>
          <w:szCs w:val="24"/>
        </w:rPr>
        <w:t xml:space="preserve">encourage and </w:t>
      </w:r>
      <w:r w:rsidRPr="00303F8F">
        <w:rPr>
          <w:sz w:val="24"/>
          <w:szCs w:val="24"/>
        </w:rPr>
        <w:t>promote the</w:t>
      </w:r>
      <w:r w:rsidR="00E91D7F" w:rsidRPr="00303F8F">
        <w:rPr>
          <w:sz w:val="24"/>
          <w:szCs w:val="24"/>
        </w:rPr>
        <w:t xml:space="preserve"> inclusion and active participation of African Farmers and Communities</w:t>
      </w:r>
      <w:r w:rsidR="00602FC8">
        <w:rPr>
          <w:sz w:val="24"/>
          <w:szCs w:val="24"/>
        </w:rPr>
        <w:t xml:space="preserve"> (previously disadvantaged)</w:t>
      </w:r>
      <w:r w:rsidR="00E91D7F" w:rsidRPr="00303F8F">
        <w:rPr>
          <w:sz w:val="24"/>
          <w:szCs w:val="24"/>
        </w:rPr>
        <w:t xml:space="preserve"> in the Cultivation and Production value chain of the Cannabis and Hemp Industry, starting from </w:t>
      </w:r>
      <w:r w:rsidRPr="00303F8F">
        <w:rPr>
          <w:sz w:val="24"/>
          <w:szCs w:val="24"/>
        </w:rPr>
        <w:t xml:space="preserve">the KwaZulu-Natal </w:t>
      </w:r>
      <w:r w:rsidR="00E91D7F" w:rsidRPr="00303F8F">
        <w:rPr>
          <w:sz w:val="24"/>
          <w:szCs w:val="24"/>
        </w:rPr>
        <w:t>province (South Africa) and extending into the African continent. This can only be achieved by</w:t>
      </w:r>
      <w:r w:rsidRPr="00303F8F">
        <w:rPr>
          <w:sz w:val="24"/>
          <w:szCs w:val="24"/>
        </w:rPr>
        <w:t xml:space="preserve"> upholding principles of inclusivity, empowerment, </w:t>
      </w:r>
      <w:r w:rsidR="00E91D7F" w:rsidRPr="00303F8F">
        <w:rPr>
          <w:sz w:val="24"/>
          <w:szCs w:val="24"/>
        </w:rPr>
        <w:t>sustainable development and</w:t>
      </w:r>
      <w:r w:rsidRPr="00303F8F">
        <w:rPr>
          <w:sz w:val="24"/>
          <w:szCs w:val="24"/>
        </w:rPr>
        <w:t xml:space="preserve"> environmental stewardship.</w:t>
      </w:r>
    </w:p>
    <w:p w14:paraId="0EC1A080" w14:textId="611F395A" w:rsidR="007B32D2" w:rsidRDefault="007B32D2">
      <w:pPr>
        <w:rPr>
          <w:sz w:val="24"/>
          <w:szCs w:val="24"/>
        </w:rPr>
      </w:pPr>
    </w:p>
    <w:p w14:paraId="3EA82DC5" w14:textId="77777777" w:rsidR="00801DB0" w:rsidRDefault="00E91D7F" w:rsidP="00801DB0">
      <w:pPr>
        <w:pStyle w:val="ListParagraph"/>
        <w:numPr>
          <w:ilvl w:val="0"/>
          <w:numId w:val="26"/>
        </w:numPr>
        <w:rPr>
          <w:sz w:val="24"/>
          <w:szCs w:val="24"/>
        </w:rPr>
      </w:pPr>
      <w:r w:rsidRPr="00801DB0">
        <w:rPr>
          <w:b/>
          <w:sz w:val="24"/>
          <w:szCs w:val="24"/>
        </w:rPr>
        <w:t>Description and Interpretation</w:t>
      </w:r>
      <w:r w:rsidRPr="00801DB0">
        <w:rPr>
          <w:sz w:val="24"/>
          <w:szCs w:val="24"/>
        </w:rPr>
        <w:t xml:space="preserve">: </w:t>
      </w:r>
    </w:p>
    <w:p w14:paraId="019850EE" w14:textId="39D5158A" w:rsidR="00E91D7F" w:rsidRPr="00801DB0" w:rsidRDefault="00E91D7F" w:rsidP="00801DB0">
      <w:pPr>
        <w:rPr>
          <w:sz w:val="24"/>
          <w:szCs w:val="24"/>
        </w:rPr>
      </w:pPr>
      <w:r w:rsidRPr="00801DB0">
        <w:rPr>
          <w:sz w:val="24"/>
          <w:szCs w:val="24"/>
        </w:rPr>
        <w:t>In this constitution, the following words will have these meanings assigned to them, unless there is a contradiction in the topic or context. Words used in singular form include the plural meaning; and references to the male gender may also include the female gender</w:t>
      </w:r>
      <w:r w:rsidR="00141943" w:rsidRPr="00801DB0">
        <w:rPr>
          <w:sz w:val="24"/>
          <w:szCs w:val="24"/>
        </w:rPr>
        <w:t xml:space="preserve"> and vice versa.</w:t>
      </w:r>
    </w:p>
    <w:p w14:paraId="37588308" w14:textId="2E30B5A3" w:rsidR="00E91D7F" w:rsidRPr="00801DB0" w:rsidRDefault="00E91D7F" w:rsidP="00801DB0">
      <w:pPr>
        <w:pStyle w:val="ListParagraph"/>
        <w:numPr>
          <w:ilvl w:val="1"/>
          <w:numId w:val="27"/>
        </w:numPr>
        <w:spacing w:after="3" w:line="248" w:lineRule="auto"/>
        <w:ind w:right="100"/>
        <w:rPr>
          <w:sz w:val="24"/>
          <w:szCs w:val="24"/>
        </w:rPr>
      </w:pPr>
      <w:r w:rsidRPr="00801DB0">
        <w:rPr>
          <w:sz w:val="24"/>
          <w:szCs w:val="24"/>
        </w:rPr>
        <w:t xml:space="preserve">ASSOCIATION refers to the African Cannabis, Hemp and Natural Products Association. </w:t>
      </w:r>
    </w:p>
    <w:p w14:paraId="399278C7" w14:textId="49EEED72" w:rsidR="00E91D7F" w:rsidRPr="00801DB0" w:rsidRDefault="00602FC8" w:rsidP="00801DB0">
      <w:pPr>
        <w:pStyle w:val="ListParagraph"/>
        <w:numPr>
          <w:ilvl w:val="1"/>
          <w:numId w:val="27"/>
        </w:numPr>
        <w:spacing w:after="3" w:line="248" w:lineRule="auto"/>
        <w:ind w:right="13"/>
        <w:rPr>
          <w:sz w:val="24"/>
          <w:szCs w:val="24"/>
        </w:rPr>
      </w:pPr>
      <w:r>
        <w:rPr>
          <w:sz w:val="24"/>
          <w:szCs w:val="24"/>
        </w:rPr>
        <w:t>EXECUTIVE COMMITTEE</w:t>
      </w:r>
      <w:r w:rsidR="00801DB0" w:rsidRPr="00801DB0">
        <w:rPr>
          <w:sz w:val="24"/>
          <w:szCs w:val="24"/>
        </w:rPr>
        <w:t>, also referre</w:t>
      </w:r>
      <w:r>
        <w:rPr>
          <w:sz w:val="24"/>
          <w:szCs w:val="24"/>
        </w:rPr>
        <w:t>d to as the Executive</w:t>
      </w:r>
      <w:r w:rsidR="00801DB0" w:rsidRPr="00801DB0">
        <w:rPr>
          <w:sz w:val="24"/>
          <w:szCs w:val="24"/>
        </w:rPr>
        <w:t xml:space="preserve"> Committee, refers to the members of the A</w:t>
      </w:r>
      <w:r w:rsidR="00E91D7F" w:rsidRPr="00801DB0">
        <w:rPr>
          <w:sz w:val="24"/>
          <w:szCs w:val="24"/>
        </w:rPr>
        <w:t xml:space="preserve">ssociation that were elected, appointed or named as the Executive </w:t>
      </w:r>
      <w:r>
        <w:rPr>
          <w:sz w:val="24"/>
          <w:szCs w:val="24"/>
        </w:rPr>
        <w:t>Committee Members</w:t>
      </w:r>
      <w:r w:rsidR="00E91D7F" w:rsidRPr="00801DB0">
        <w:rPr>
          <w:sz w:val="24"/>
          <w:szCs w:val="24"/>
        </w:rPr>
        <w:t xml:space="preserve"> under the terms of this constitution. </w:t>
      </w:r>
    </w:p>
    <w:p w14:paraId="54412FE0" w14:textId="6543B23A" w:rsidR="00E91D7F" w:rsidRPr="00801DB0" w:rsidRDefault="00E91D7F" w:rsidP="00801DB0">
      <w:pPr>
        <w:pStyle w:val="ListParagraph"/>
        <w:numPr>
          <w:ilvl w:val="1"/>
          <w:numId w:val="27"/>
        </w:numPr>
        <w:spacing w:after="3" w:line="248" w:lineRule="auto"/>
        <w:ind w:right="100"/>
        <w:rPr>
          <w:sz w:val="24"/>
          <w:szCs w:val="24"/>
        </w:rPr>
      </w:pPr>
      <w:r w:rsidRPr="00801DB0">
        <w:rPr>
          <w:sz w:val="24"/>
          <w:szCs w:val="24"/>
        </w:rPr>
        <w:t>MEMBERS refers to persons who s</w:t>
      </w:r>
      <w:r w:rsidR="00602FC8">
        <w:rPr>
          <w:sz w:val="24"/>
          <w:szCs w:val="24"/>
        </w:rPr>
        <w:t>pecialize in Cannabis and Hemp Agricultural Supply Value C</w:t>
      </w:r>
      <w:r w:rsidRPr="00801DB0">
        <w:rPr>
          <w:sz w:val="24"/>
          <w:szCs w:val="24"/>
        </w:rPr>
        <w:t xml:space="preserve">hain, including Farmers, Holistic Medical Professionals, Researchers, Dispensaries, Traditional Healers and Recreational Use Value Chain Operators, who have been accepted as members under the terms of this constitution. </w:t>
      </w:r>
    </w:p>
    <w:p w14:paraId="43302D81" w14:textId="476B6AC4" w:rsidR="00E91D7F" w:rsidRPr="00801DB0" w:rsidRDefault="00B202C4" w:rsidP="00801DB0">
      <w:pPr>
        <w:pStyle w:val="ListParagraph"/>
        <w:numPr>
          <w:ilvl w:val="1"/>
          <w:numId w:val="27"/>
        </w:numPr>
        <w:spacing w:after="3" w:line="248" w:lineRule="auto"/>
        <w:ind w:right="100"/>
        <w:rPr>
          <w:sz w:val="24"/>
          <w:szCs w:val="24"/>
        </w:rPr>
      </w:pPr>
      <w:r w:rsidRPr="00891715">
        <w:rPr>
          <w:sz w:val="24"/>
          <w:szCs w:val="24"/>
        </w:rPr>
        <w:t>REGIONAL BRANCH E</w:t>
      </w:r>
      <w:r>
        <w:rPr>
          <w:sz w:val="24"/>
          <w:szCs w:val="24"/>
        </w:rPr>
        <w:t>XECUTIVE</w:t>
      </w:r>
      <w:r w:rsidRPr="00891715">
        <w:rPr>
          <w:sz w:val="24"/>
          <w:szCs w:val="24"/>
        </w:rPr>
        <w:t xml:space="preserve"> COMMITTEE </w:t>
      </w:r>
      <w:r>
        <w:rPr>
          <w:sz w:val="24"/>
          <w:szCs w:val="24"/>
        </w:rPr>
        <w:t xml:space="preserve">refers to Regional Executive Committees </w:t>
      </w:r>
      <w:r w:rsidR="00E91D7F" w:rsidRPr="00801DB0">
        <w:rPr>
          <w:sz w:val="24"/>
          <w:szCs w:val="24"/>
        </w:rPr>
        <w:t xml:space="preserve">that was elected by a </w:t>
      </w:r>
      <w:proofErr w:type="gramStart"/>
      <w:r w:rsidR="00E91D7F" w:rsidRPr="00801DB0">
        <w:rPr>
          <w:sz w:val="24"/>
          <w:szCs w:val="24"/>
        </w:rPr>
        <w:t>recognized regional branch</w:t>
      </w:r>
      <w:r>
        <w:rPr>
          <w:sz w:val="24"/>
          <w:szCs w:val="24"/>
        </w:rPr>
        <w:t>es of the Association</w:t>
      </w:r>
      <w:proofErr w:type="gramEnd"/>
      <w:r>
        <w:rPr>
          <w:sz w:val="24"/>
          <w:szCs w:val="24"/>
        </w:rPr>
        <w:t xml:space="preserve"> where the Executive t</w:t>
      </w:r>
      <w:r w:rsidR="00E91D7F" w:rsidRPr="00801DB0">
        <w:rPr>
          <w:sz w:val="24"/>
          <w:szCs w:val="24"/>
        </w:rPr>
        <w:t xml:space="preserve">eam operates. </w:t>
      </w:r>
    </w:p>
    <w:p w14:paraId="2A4E8515" w14:textId="359EE46E" w:rsidR="00E91D7F" w:rsidRDefault="00E91D7F" w:rsidP="00801DB0">
      <w:pPr>
        <w:pStyle w:val="ListParagraph"/>
        <w:numPr>
          <w:ilvl w:val="1"/>
          <w:numId w:val="27"/>
        </w:numPr>
        <w:spacing w:after="271" w:line="248" w:lineRule="auto"/>
        <w:ind w:right="100"/>
        <w:rPr>
          <w:sz w:val="24"/>
          <w:szCs w:val="24"/>
        </w:rPr>
      </w:pPr>
      <w:r w:rsidRPr="00801DB0">
        <w:rPr>
          <w:sz w:val="24"/>
          <w:szCs w:val="24"/>
        </w:rPr>
        <w:t xml:space="preserve">DECISION refers to decisions </w:t>
      </w:r>
      <w:r w:rsidR="00B202C4">
        <w:rPr>
          <w:sz w:val="24"/>
          <w:szCs w:val="24"/>
        </w:rPr>
        <w:t>made by the Board, Executive Committee</w:t>
      </w:r>
      <w:r w:rsidRPr="00801DB0">
        <w:rPr>
          <w:sz w:val="24"/>
          <w:szCs w:val="24"/>
        </w:rPr>
        <w:t xml:space="preserve"> or R</w:t>
      </w:r>
      <w:r w:rsidR="007B32D2" w:rsidRPr="00801DB0">
        <w:rPr>
          <w:sz w:val="24"/>
          <w:szCs w:val="24"/>
        </w:rPr>
        <w:t>eg</w:t>
      </w:r>
      <w:r w:rsidR="00B202C4">
        <w:rPr>
          <w:sz w:val="24"/>
          <w:szCs w:val="24"/>
        </w:rPr>
        <w:t>ional Executive Committees</w:t>
      </w:r>
      <w:r w:rsidRPr="00801DB0">
        <w:rPr>
          <w:sz w:val="24"/>
          <w:szCs w:val="24"/>
        </w:rPr>
        <w:t>. Decis</w:t>
      </w:r>
      <w:r w:rsidR="00B202C4">
        <w:rPr>
          <w:sz w:val="24"/>
          <w:szCs w:val="24"/>
        </w:rPr>
        <w:t>ions made by Regional Executive Committees</w:t>
      </w:r>
      <w:r w:rsidRPr="00801DB0">
        <w:rPr>
          <w:sz w:val="24"/>
          <w:szCs w:val="24"/>
        </w:rPr>
        <w:t xml:space="preserve"> </w:t>
      </w:r>
      <w:r w:rsidR="007B32D2" w:rsidRPr="00801DB0">
        <w:rPr>
          <w:sz w:val="24"/>
          <w:szCs w:val="24"/>
        </w:rPr>
        <w:t>will always be subject to appro</w:t>
      </w:r>
      <w:r w:rsidR="00B202C4">
        <w:rPr>
          <w:sz w:val="24"/>
          <w:szCs w:val="24"/>
        </w:rPr>
        <w:t>val by the Executive Committee and the Board</w:t>
      </w:r>
      <w:r w:rsidR="007B32D2" w:rsidRPr="00801DB0">
        <w:rPr>
          <w:sz w:val="24"/>
          <w:szCs w:val="24"/>
        </w:rPr>
        <w:t>.</w:t>
      </w:r>
    </w:p>
    <w:p w14:paraId="545B7F24" w14:textId="77777777" w:rsidR="00801DB0" w:rsidRDefault="00801DB0" w:rsidP="00801DB0">
      <w:pPr>
        <w:pStyle w:val="ListParagraph"/>
        <w:spacing w:after="271" w:line="248" w:lineRule="auto"/>
        <w:ind w:right="100"/>
        <w:rPr>
          <w:sz w:val="24"/>
          <w:szCs w:val="24"/>
        </w:rPr>
      </w:pPr>
    </w:p>
    <w:p w14:paraId="3077CA00" w14:textId="77777777" w:rsidR="008D793B" w:rsidRPr="008D793B" w:rsidRDefault="008D793B" w:rsidP="008D793B">
      <w:pPr>
        <w:pStyle w:val="ListParagraph"/>
        <w:numPr>
          <w:ilvl w:val="0"/>
          <w:numId w:val="26"/>
        </w:numPr>
        <w:rPr>
          <w:b/>
          <w:sz w:val="24"/>
          <w:szCs w:val="24"/>
        </w:rPr>
      </w:pPr>
      <w:r w:rsidRPr="008D793B">
        <w:rPr>
          <w:b/>
          <w:sz w:val="24"/>
          <w:szCs w:val="24"/>
        </w:rPr>
        <w:t>V</w:t>
      </w:r>
      <w:r w:rsidR="00801DB0" w:rsidRPr="008D793B">
        <w:rPr>
          <w:b/>
          <w:sz w:val="24"/>
          <w:szCs w:val="24"/>
        </w:rPr>
        <w:t>ision</w:t>
      </w:r>
    </w:p>
    <w:p w14:paraId="5DAA0FDD" w14:textId="39074C33" w:rsidR="00801DB0" w:rsidRPr="008D793B" w:rsidRDefault="00801DB0" w:rsidP="008D793B">
      <w:pPr>
        <w:rPr>
          <w:sz w:val="24"/>
          <w:szCs w:val="24"/>
        </w:rPr>
      </w:pPr>
      <w:r w:rsidRPr="008D793B">
        <w:rPr>
          <w:sz w:val="24"/>
          <w:szCs w:val="24"/>
        </w:rPr>
        <w:t>Our vision is to cre</w:t>
      </w:r>
      <w:r w:rsidR="00B202C4">
        <w:rPr>
          <w:sz w:val="24"/>
          <w:szCs w:val="24"/>
        </w:rPr>
        <w:t>ate a thriving and sustainable Cannabis and Hemp I</w:t>
      </w:r>
      <w:r w:rsidRPr="008D793B">
        <w:rPr>
          <w:sz w:val="24"/>
          <w:szCs w:val="24"/>
        </w:rPr>
        <w:t xml:space="preserve">ndustry in </w:t>
      </w:r>
      <w:r w:rsidR="00B202C4">
        <w:rPr>
          <w:sz w:val="24"/>
          <w:szCs w:val="24"/>
        </w:rPr>
        <w:t xml:space="preserve">South </w:t>
      </w:r>
      <w:r w:rsidRPr="008D793B">
        <w:rPr>
          <w:sz w:val="24"/>
          <w:szCs w:val="24"/>
        </w:rPr>
        <w:t>Africa, characterized by:</w:t>
      </w:r>
    </w:p>
    <w:p w14:paraId="602F7397" w14:textId="22ABDE68" w:rsidR="00801DB0" w:rsidRPr="008D793B" w:rsidRDefault="00801DB0" w:rsidP="008D793B">
      <w:pPr>
        <w:pStyle w:val="ListParagraph"/>
        <w:numPr>
          <w:ilvl w:val="1"/>
          <w:numId w:val="36"/>
        </w:numPr>
        <w:rPr>
          <w:sz w:val="24"/>
          <w:szCs w:val="24"/>
        </w:rPr>
      </w:pPr>
      <w:r w:rsidRPr="008D793B">
        <w:rPr>
          <w:sz w:val="24"/>
          <w:szCs w:val="24"/>
        </w:rPr>
        <w:t>Economic Empowerment: Driving job creation and economic development across the continent.</w:t>
      </w:r>
    </w:p>
    <w:p w14:paraId="3E48C3F7" w14:textId="77777777" w:rsidR="008D793B" w:rsidRDefault="00801DB0" w:rsidP="008D793B">
      <w:pPr>
        <w:pStyle w:val="ListParagraph"/>
        <w:numPr>
          <w:ilvl w:val="1"/>
          <w:numId w:val="36"/>
        </w:numPr>
        <w:rPr>
          <w:sz w:val="24"/>
          <w:szCs w:val="24"/>
        </w:rPr>
      </w:pPr>
      <w:r w:rsidRPr="008D793B">
        <w:rPr>
          <w:sz w:val="24"/>
          <w:szCs w:val="24"/>
        </w:rPr>
        <w:t>Social Impact: Improving healthcare access, promoting sustainable agriculture, and addressing social inequalities.</w:t>
      </w:r>
    </w:p>
    <w:p w14:paraId="171B06A6" w14:textId="446A54EC" w:rsidR="00801DB0" w:rsidRPr="008D793B" w:rsidRDefault="00801DB0" w:rsidP="008D793B">
      <w:pPr>
        <w:pStyle w:val="ListParagraph"/>
        <w:numPr>
          <w:ilvl w:val="1"/>
          <w:numId w:val="36"/>
        </w:numPr>
        <w:rPr>
          <w:sz w:val="24"/>
          <w:szCs w:val="24"/>
        </w:rPr>
      </w:pPr>
      <w:r w:rsidRPr="008D793B">
        <w:rPr>
          <w:sz w:val="24"/>
          <w:szCs w:val="24"/>
        </w:rPr>
        <w:lastRenderedPageBreak/>
        <w:t>Innovation: Fostering research and development to unlock the full potential of cannabis and hemp.</w:t>
      </w:r>
    </w:p>
    <w:p w14:paraId="02DABA24" w14:textId="38202D85" w:rsidR="00801DB0" w:rsidRPr="008D793B" w:rsidRDefault="00801DB0" w:rsidP="008D793B">
      <w:pPr>
        <w:pStyle w:val="ListParagraph"/>
        <w:numPr>
          <w:ilvl w:val="1"/>
          <w:numId w:val="36"/>
        </w:numPr>
        <w:rPr>
          <w:sz w:val="24"/>
          <w:szCs w:val="24"/>
        </w:rPr>
      </w:pPr>
      <w:r w:rsidRPr="008D793B">
        <w:rPr>
          <w:sz w:val="24"/>
          <w:szCs w:val="24"/>
        </w:rPr>
        <w:t>Global Leadership: Position Africa as a leader in the global cannabis and hemp market.</w:t>
      </w:r>
    </w:p>
    <w:p w14:paraId="30909D4E" w14:textId="77777777" w:rsidR="00A85298" w:rsidRDefault="00A85298" w:rsidP="00A85298">
      <w:pPr>
        <w:rPr>
          <w:sz w:val="24"/>
          <w:szCs w:val="24"/>
        </w:rPr>
      </w:pPr>
    </w:p>
    <w:p w14:paraId="0BB67AE1" w14:textId="09DF839B" w:rsidR="00801DB0" w:rsidRPr="00A85298" w:rsidRDefault="00801DB0" w:rsidP="00A85298">
      <w:pPr>
        <w:pStyle w:val="ListParagraph"/>
        <w:numPr>
          <w:ilvl w:val="0"/>
          <w:numId w:val="36"/>
        </w:numPr>
        <w:rPr>
          <w:b/>
          <w:sz w:val="24"/>
          <w:szCs w:val="24"/>
        </w:rPr>
      </w:pPr>
      <w:r w:rsidRPr="00A85298">
        <w:rPr>
          <w:b/>
          <w:sz w:val="24"/>
          <w:szCs w:val="24"/>
        </w:rPr>
        <w:t>Mission</w:t>
      </w:r>
    </w:p>
    <w:p w14:paraId="6CDB55E4" w14:textId="04CDCA4B" w:rsidR="008D793B" w:rsidRPr="008D793B" w:rsidRDefault="00B202C4" w:rsidP="008D793B">
      <w:pPr>
        <w:rPr>
          <w:sz w:val="24"/>
          <w:szCs w:val="24"/>
        </w:rPr>
      </w:pPr>
      <w:r>
        <w:rPr>
          <w:sz w:val="24"/>
          <w:szCs w:val="24"/>
        </w:rPr>
        <w:t xml:space="preserve">To promote </w:t>
      </w:r>
      <w:r w:rsidR="008D793B" w:rsidRPr="008D793B">
        <w:rPr>
          <w:sz w:val="24"/>
          <w:szCs w:val="24"/>
        </w:rPr>
        <w:t>responsible culti</w:t>
      </w:r>
      <w:r>
        <w:rPr>
          <w:sz w:val="24"/>
          <w:szCs w:val="24"/>
        </w:rPr>
        <w:t xml:space="preserve">vation, production, and use of Cannabis and Hemp in South </w:t>
      </w:r>
      <w:r w:rsidR="008D793B" w:rsidRPr="008D793B">
        <w:rPr>
          <w:sz w:val="24"/>
          <w:szCs w:val="24"/>
        </w:rPr>
        <w:t>Africa, while advocating for sustainable practices and economic empowerment.</w:t>
      </w:r>
      <w:r w:rsidR="00B10670">
        <w:rPr>
          <w:sz w:val="24"/>
          <w:szCs w:val="24"/>
        </w:rPr>
        <w:t xml:space="preserve"> </w:t>
      </w:r>
      <w:r w:rsidR="00B10670" w:rsidRPr="00A11408">
        <w:rPr>
          <w:color w:val="FF0000"/>
          <w:sz w:val="24"/>
          <w:szCs w:val="24"/>
        </w:rPr>
        <w:t xml:space="preserve">It will achieve by embarking </w:t>
      </w:r>
      <w:r w:rsidR="00A11408" w:rsidRPr="00A11408">
        <w:rPr>
          <w:color w:val="FF0000"/>
          <w:sz w:val="24"/>
          <w:szCs w:val="24"/>
        </w:rPr>
        <w:t>in the following activities</w:t>
      </w:r>
      <w:r w:rsidR="00E71CC9">
        <w:rPr>
          <w:color w:val="FF0000"/>
          <w:sz w:val="24"/>
          <w:szCs w:val="24"/>
        </w:rPr>
        <w:t>:</w:t>
      </w:r>
    </w:p>
    <w:p w14:paraId="357AF2EE" w14:textId="287C9874" w:rsidR="008D793B" w:rsidRPr="00A85298" w:rsidRDefault="008D793B" w:rsidP="00A85298">
      <w:pPr>
        <w:pStyle w:val="ListParagraph"/>
        <w:numPr>
          <w:ilvl w:val="1"/>
          <w:numId w:val="36"/>
        </w:numPr>
        <w:rPr>
          <w:sz w:val="24"/>
          <w:szCs w:val="24"/>
        </w:rPr>
      </w:pPr>
      <w:r w:rsidRPr="00A85298">
        <w:rPr>
          <w:sz w:val="24"/>
          <w:szCs w:val="24"/>
        </w:rPr>
        <w:t>In</w:t>
      </w:r>
      <w:r w:rsidR="00B202C4">
        <w:rPr>
          <w:sz w:val="24"/>
          <w:szCs w:val="24"/>
        </w:rPr>
        <w:t>dustry News: Latest updates on Cannabis and H</w:t>
      </w:r>
      <w:r w:rsidRPr="00A85298">
        <w:rPr>
          <w:sz w:val="24"/>
          <w:szCs w:val="24"/>
        </w:rPr>
        <w:t xml:space="preserve">emp regulations, </w:t>
      </w:r>
      <w:r w:rsidR="00B202C4">
        <w:rPr>
          <w:sz w:val="24"/>
          <w:szCs w:val="24"/>
        </w:rPr>
        <w:t xml:space="preserve">including </w:t>
      </w:r>
      <w:r w:rsidRPr="00A85298">
        <w:rPr>
          <w:sz w:val="24"/>
          <w:szCs w:val="24"/>
        </w:rPr>
        <w:t xml:space="preserve">research, and market trends in </w:t>
      </w:r>
      <w:r w:rsidR="00B202C4">
        <w:rPr>
          <w:sz w:val="24"/>
          <w:szCs w:val="24"/>
        </w:rPr>
        <w:t xml:space="preserve">South </w:t>
      </w:r>
      <w:r w:rsidRPr="00A85298">
        <w:rPr>
          <w:sz w:val="24"/>
          <w:szCs w:val="24"/>
        </w:rPr>
        <w:t>Africa.</w:t>
      </w:r>
    </w:p>
    <w:p w14:paraId="48C66BE7" w14:textId="4D17CDA2" w:rsidR="008D793B" w:rsidRPr="00A85298" w:rsidRDefault="008D793B" w:rsidP="00A85298">
      <w:pPr>
        <w:pStyle w:val="ListParagraph"/>
        <w:numPr>
          <w:ilvl w:val="1"/>
          <w:numId w:val="36"/>
        </w:numPr>
        <w:rPr>
          <w:sz w:val="24"/>
          <w:szCs w:val="24"/>
        </w:rPr>
      </w:pPr>
      <w:r w:rsidRPr="00A85298">
        <w:rPr>
          <w:sz w:val="24"/>
          <w:szCs w:val="24"/>
        </w:rPr>
        <w:t xml:space="preserve">Member Directory: A list of </w:t>
      </w:r>
      <w:r w:rsidR="00B72218">
        <w:rPr>
          <w:sz w:val="24"/>
          <w:szCs w:val="24"/>
        </w:rPr>
        <w:t>A</w:t>
      </w:r>
      <w:r w:rsidRPr="00A85298">
        <w:rPr>
          <w:sz w:val="24"/>
          <w:szCs w:val="24"/>
        </w:rPr>
        <w:t>ssociation members, including growers, processors, retailers, and researchers</w:t>
      </w:r>
      <w:r w:rsidR="00F262F5">
        <w:rPr>
          <w:color w:val="FF0000"/>
          <w:sz w:val="24"/>
          <w:szCs w:val="24"/>
        </w:rPr>
        <w:t>.</w:t>
      </w:r>
    </w:p>
    <w:p w14:paraId="7F2655C8" w14:textId="0CE691B0" w:rsidR="008D793B" w:rsidRPr="00A85298" w:rsidRDefault="008D793B" w:rsidP="00A85298">
      <w:pPr>
        <w:pStyle w:val="ListParagraph"/>
        <w:numPr>
          <w:ilvl w:val="1"/>
          <w:numId w:val="36"/>
        </w:numPr>
        <w:rPr>
          <w:sz w:val="24"/>
          <w:szCs w:val="24"/>
        </w:rPr>
      </w:pPr>
      <w:r w:rsidRPr="00A85298">
        <w:rPr>
          <w:sz w:val="24"/>
          <w:szCs w:val="24"/>
        </w:rPr>
        <w:t>Events and Workshops: Calendar of upcoming industry events and training opportunities.</w:t>
      </w:r>
    </w:p>
    <w:p w14:paraId="7CB5C3D4" w14:textId="42063C53" w:rsidR="008D793B" w:rsidRPr="00A85298" w:rsidRDefault="008D793B" w:rsidP="00A85298">
      <w:pPr>
        <w:pStyle w:val="ListParagraph"/>
        <w:numPr>
          <w:ilvl w:val="1"/>
          <w:numId w:val="36"/>
        </w:numPr>
        <w:rPr>
          <w:sz w:val="24"/>
          <w:szCs w:val="24"/>
        </w:rPr>
      </w:pPr>
      <w:r w:rsidRPr="00A85298">
        <w:rPr>
          <w:sz w:val="24"/>
          <w:szCs w:val="24"/>
        </w:rPr>
        <w:t>Resources: Access to educational materials, research papers, and policy briefs.</w:t>
      </w:r>
    </w:p>
    <w:p w14:paraId="642684B0" w14:textId="4EFD9934" w:rsidR="008D793B" w:rsidRPr="00A85298" w:rsidRDefault="00B202C4" w:rsidP="00A85298">
      <w:pPr>
        <w:pStyle w:val="ListParagraph"/>
        <w:numPr>
          <w:ilvl w:val="1"/>
          <w:numId w:val="36"/>
        </w:numPr>
        <w:rPr>
          <w:sz w:val="24"/>
          <w:szCs w:val="24"/>
        </w:rPr>
      </w:pPr>
      <w:r>
        <w:rPr>
          <w:sz w:val="24"/>
          <w:szCs w:val="24"/>
        </w:rPr>
        <w:t>Advocacy: Information on the A</w:t>
      </w:r>
      <w:r w:rsidR="008D793B" w:rsidRPr="00A85298">
        <w:rPr>
          <w:sz w:val="24"/>
          <w:szCs w:val="24"/>
        </w:rPr>
        <w:t>ssociation's advocacy efforts and policy positions.</w:t>
      </w:r>
    </w:p>
    <w:p w14:paraId="729B0104" w14:textId="5E58D647" w:rsidR="008D793B" w:rsidRDefault="008D793B" w:rsidP="008D793B">
      <w:pPr>
        <w:pStyle w:val="ListParagraph"/>
        <w:spacing w:after="271" w:line="248" w:lineRule="auto"/>
        <w:ind w:left="360" w:right="100"/>
        <w:rPr>
          <w:sz w:val="24"/>
          <w:szCs w:val="24"/>
        </w:rPr>
      </w:pPr>
    </w:p>
    <w:p w14:paraId="14FCDB96" w14:textId="227B3F1B" w:rsidR="008D793B" w:rsidRPr="008D793B" w:rsidRDefault="008D793B" w:rsidP="00A85298">
      <w:pPr>
        <w:pStyle w:val="ListParagraph"/>
        <w:numPr>
          <w:ilvl w:val="0"/>
          <w:numId w:val="36"/>
        </w:numPr>
        <w:rPr>
          <w:b/>
          <w:sz w:val="24"/>
          <w:szCs w:val="24"/>
        </w:rPr>
      </w:pPr>
      <w:r w:rsidRPr="008D793B">
        <w:rPr>
          <w:b/>
          <w:sz w:val="24"/>
          <w:szCs w:val="24"/>
        </w:rPr>
        <w:t>Values</w:t>
      </w:r>
    </w:p>
    <w:p w14:paraId="2F33F604" w14:textId="4E8656CF" w:rsidR="008D793B" w:rsidRPr="008D793B" w:rsidRDefault="008D793B" w:rsidP="008D793B">
      <w:pPr>
        <w:rPr>
          <w:sz w:val="24"/>
          <w:szCs w:val="24"/>
        </w:rPr>
      </w:pPr>
      <w:r w:rsidRPr="008D793B">
        <w:rPr>
          <w:sz w:val="24"/>
          <w:szCs w:val="24"/>
        </w:rPr>
        <w:t>Our core values guide our actions and decision-making</w:t>
      </w:r>
      <w:r w:rsidR="00B202C4">
        <w:rPr>
          <w:sz w:val="24"/>
          <w:szCs w:val="24"/>
        </w:rPr>
        <w:t xml:space="preserve"> and they are as follows</w:t>
      </w:r>
      <w:r w:rsidRPr="008D793B">
        <w:rPr>
          <w:sz w:val="24"/>
          <w:szCs w:val="24"/>
        </w:rPr>
        <w:t>:</w:t>
      </w:r>
    </w:p>
    <w:p w14:paraId="0016D402" w14:textId="454CADF6" w:rsidR="008D793B" w:rsidRPr="0024620E" w:rsidRDefault="008D793B" w:rsidP="0024620E">
      <w:pPr>
        <w:pStyle w:val="ListParagraph"/>
        <w:numPr>
          <w:ilvl w:val="1"/>
          <w:numId w:val="36"/>
        </w:numPr>
        <w:rPr>
          <w:sz w:val="24"/>
          <w:szCs w:val="24"/>
        </w:rPr>
      </w:pPr>
      <w:r w:rsidRPr="00B202C4">
        <w:rPr>
          <w:i/>
          <w:sz w:val="24"/>
          <w:szCs w:val="24"/>
        </w:rPr>
        <w:t>Integrity</w:t>
      </w:r>
      <w:r w:rsidR="00B202C4">
        <w:rPr>
          <w:i/>
          <w:sz w:val="24"/>
          <w:szCs w:val="24"/>
        </w:rPr>
        <w:t xml:space="preserve"> and Professionalism</w:t>
      </w:r>
      <w:r w:rsidRPr="0024620E">
        <w:rPr>
          <w:sz w:val="24"/>
          <w:szCs w:val="24"/>
        </w:rPr>
        <w:t xml:space="preserve">: We uphold the highest ethical </w:t>
      </w:r>
      <w:r w:rsidR="00B202C4">
        <w:rPr>
          <w:sz w:val="24"/>
          <w:szCs w:val="24"/>
        </w:rPr>
        <w:t xml:space="preserve">and professional </w:t>
      </w:r>
      <w:r w:rsidRPr="0024620E">
        <w:rPr>
          <w:sz w:val="24"/>
          <w:szCs w:val="24"/>
        </w:rPr>
        <w:t>standards and transparency in our operations.</w:t>
      </w:r>
    </w:p>
    <w:p w14:paraId="62C7CF51" w14:textId="2235ACC6" w:rsidR="008D793B" w:rsidRPr="0024620E" w:rsidRDefault="008D793B" w:rsidP="0024620E">
      <w:pPr>
        <w:pStyle w:val="ListParagraph"/>
        <w:numPr>
          <w:ilvl w:val="1"/>
          <w:numId w:val="36"/>
        </w:numPr>
        <w:rPr>
          <w:sz w:val="24"/>
          <w:szCs w:val="24"/>
        </w:rPr>
      </w:pPr>
      <w:r w:rsidRPr="00B202C4">
        <w:rPr>
          <w:i/>
          <w:sz w:val="24"/>
          <w:szCs w:val="24"/>
        </w:rPr>
        <w:t>Collaboration:</w:t>
      </w:r>
      <w:r w:rsidRPr="0024620E">
        <w:rPr>
          <w:sz w:val="24"/>
          <w:szCs w:val="24"/>
        </w:rPr>
        <w:t> We foster partnerships and cooperation among industry stakeholders to achieve shared goals.</w:t>
      </w:r>
    </w:p>
    <w:p w14:paraId="2669342A" w14:textId="2AC9A025" w:rsidR="008D793B" w:rsidRPr="0024620E" w:rsidRDefault="008D793B" w:rsidP="0024620E">
      <w:pPr>
        <w:pStyle w:val="ListParagraph"/>
        <w:numPr>
          <w:ilvl w:val="1"/>
          <w:numId w:val="36"/>
        </w:numPr>
        <w:rPr>
          <w:sz w:val="24"/>
          <w:szCs w:val="24"/>
        </w:rPr>
      </w:pPr>
      <w:r w:rsidRPr="00B202C4">
        <w:rPr>
          <w:i/>
          <w:sz w:val="24"/>
          <w:szCs w:val="24"/>
        </w:rPr>
        <w:t>Education</w:t>
      </w:r>
      <w:r w:rsidRPr="0024620E">
        <w:rPr>
          <w:sz w:val="24"/>
          <w:szCs w:val="24"/>
        </w:rPr>
        <w:t>: We invest in education and training to empower industry professionals and consumers.</w:t>
      </w:r>
    </w:p>
    <w:p w14:paraId="2D02EBA7" w14:textId="09D2B7CA" w:rsidR="008D793B" w:rsidRPr="0024620E" w:rsidRDefault="008D793B" w:rsidP="0024620E">
      <w:pPr>
        <w:pStyle w:val="ListParagraph"/>
        <w:numPr>
          <w:ilvl w:val="1"/>
          <w:numId w:val="36"/>
        </w:numPr>
        <w:rPr>
          <w:sz w:val="24"/>
          <w:szCs w:val="24"/>
        </w:rPr>
      </w:pPr>
      <w:r w:rsidRPr="00B202C4">
        <w:rPr>
          <w:i/>
          <w:sz w:val="24"/>
          <w:szCs w:val="24"/>
        </w:rPr>
        <w:t>Advocacy</w:t>
      </w:r>
      <w:r w:rsidRPr="0024620E">
        <w:rPr>
          <w:sz w:val="24"/>
          <w:szCs w:val="24"/>
        </w:rPr>
        <w:t>: We actively advocate for policies that support the growth and development of the cannabis and hemp industry.</w:t>
      </w:r>
    </w:p>
    <w:p w14:paraId="21100FF6" w14:textId="77777777" w:rsidR="00801DB0" w:rsidRPr="00801DB0" w:rsidRDefault="00801DB0" w:rsidP="00801DB0">
      <w:pPr>
        <w:pStyle w:val="ListParagraph"/>
        <w:spacing w:after="271" w:line="248" w:lineRule="auto"/>
        <w:ind w:left="360" w:right="100"/>
        <w:rPr>
          <w:sz w:val="24"/>
          <w:szCs w:val="24"/>
        </w:rPr>
      </w:pPr>
    </w:p>
    <w:p w14:paraId="0000000A" w14:textId="110A7F3C" w:rsidR="00E2330E" w:rsidRPr="00801DB0" w:rsidRDefault="00D12537" w:rsidP="00A85298">
      <w:pPr>
        <w:pStyle w:val="ListParagraph"/>
        <w:numPr>
          <w:ilvl w:val="0"/>
          <w:numId w:val="36"/>
        </w:numPr>
        <w:rPr>
          <w:b/>
          <w:sz w:val="24"/>
          <w:szCs w:val="24"/>
        </w:rPr>
      </w:pPr>
      <w:r w:rsidRPr="00801DB0">
        <w:rPr>
          <w:b/>
          <w:sz w:val="24"/>
          <w:szCs w:val="24"/>
        </w:rPr>
        <w:t>Objectives</w:t>
      </w:r>
    </w:p>
    <w:p w14:paraId="0000000B" w14:textId="20A54FD7" w:rsidR="00E2330E" w:rsidRPr="00970D85" w:rsidRDefault="00D12537" w:rsidP="0024620E">
      <w:pPr>
        <w:pStyle w:val="ListParagraph"/>
        <w:numPr>
          <w:ilvl w:val="1"/>
          <w:numId w:val="36"/>
        </w:numPr>
        <w:rPr>
          <w:sz w:val="24"/>
          <w:szCs w:val="24"/>
        </w:rPr>
      </w:pPr>
      <w:r w:rsidRPr="0024620E">
        <w:rPr>
          <w:sz w:val="24"/>
          <w:szCs w:val="24"/>
        </w:rPr>
        <w:t>To promote the cultivation, production, a</w:t>
      </w:r>
      <w:r w:rsidR="00B202C4">
        <w:rPr>
          <w:sz w:val="24"/>
          <w:szCs w:val="24"/>
        </w:rPr>
        <w:t>nd marketing of Cannabis, Hemp, and Natural P</w:t>
      </w:r>
      <w:r w:rsidRPr="0024620E">
        <w:rPr>
          <w:sz w:val="24"/>
          <w:szCs w:val="24"/>
        </w:rPr>
        <w:t xml:space="preserve">roducts (herbs) among </w:t>
      </w:r>
      <w:r w:rsidR="00B202C4">
        <w:rPr>
          <w:sz w:val="24"/>
          <w:szCs w:val="24"/>
        </w:rPr>
        <w:t xml:space="preserve">the </w:t>
      </w:r>
      <w:r w:rsidR="00DF6747" w:rsidRPr="00970D85">
        <w:rPr>
          <w:sz w:val="24"/>
          <w:szCs w:val="24"/>
        </w:rPr>
        <w:t xml:space="preserve">previously disadvantaged </w:t>
      </w:r>
      <w:r w:rsidRPr="00970D85">
        <w:rPr>
          <w:sz w:val="24"/>
          <w:szCs w:val="24"/>
        </w:rPr>
        <w:t>producers in KwaZulu-Natal.</w:t>
      </w:r>
    </w:p>
    <w:p w14:paraId="0000000C" w14:textId="62CB58D7" w:rsidR="00E2330E" w:rsidRPr="00801DB0" w:rsidRDefault="00D12537" w:rsidP="0024620E">
      <w:pPr>
        <w:pStyle w:val="ListParagraph"/>
        <w:numPr>
          <w:ilvl w:val="1"/>
          <w:numId w:val="36"/>
        </w:numPr>
        <w:rPr>
          <w:sz w:val="24"/>
          <w:szCs w:val="24"/>
        </w:rPr>
      </w:pPr>
      <w:r w:rsidRPr="00970D85">
        <w:rPr>
          <w:sz w:val="24"/>
          <w:szCs w:val="24"/>
        </w:rPr>
        <w:t xml:space="preserve">To advocate for the rights and interests of </w:t>
      </w:r>
      <w:r w:rsidR="00DF6747" w:rsidRPr="00970D85">
        <w:rPr>
          <w:sz w:val="24"/>
          <w:szCs w:val="24"/>
        </w:rPr>
        <w:t xml:space="preserve">previously disadvantaged </w:t>
      </w:r>
      <w:r w:rsidR="00B202C4">
        <w:rPr>
          <w:sz w:val="24"/>
          <w:szCs w:val="24"/>
        </w:rPr>
        <w:t>producers in the Cannabis, Hemp, and Natural P</w:t>
      </w:r>
      <w:r w:rsidRPr="00801DB0">
        <w:rPr>
          <w:sz w:val="24"/>
          <w:szCs w:val="24"/>
        </w:rPr>
        <w:t>roducts (herbs) industry.</w:t>
      </w:r>
    </w:p>
    <w:p w14:paraId="0000000D" w14:textId="31C8EFA3" w:rsidR="00E2330E" w:rsidRPr="00801DB0" w:rsidRDefault="00D12537" w:rsidP="0024620E">
      <w:pPr>
        <w:pStyle w:val="ListParagraph"/>
        <w:numPr>
          <w:ilvl w:val="1"/>
          <w:numId w:val="36"/>
        </w:numPr>
        <w:rPr>
          <w:sz w:val="24"/>
          <w:szCs w:val="24"/>
        </w:rPr>
      </w:pPr>
      <w:r w:rsidRPr="00801DB0">
        <w:rPr>
          <w:sz w:val="24"/>
          <w:szCs w:val="24"/>
        </w:rPr>
        <w:t>To facilitate knowledge-sharing, capacity-building, and skills development among members.</w:t>
      </w:r>
    </w:p>
    <w:p w14:paraId="0000000E" w14:textId="6D8FE70D" w:rsidR="00E2330E" w:rsidRPr="00801DB0" w:rsidRDefault="00D12537" w:rsidP="0024620E">
      <w:pPr>
        <w:pStyle w:val="ListParagraph"/>
        <w:numPr>
          <w:ilvl w:val="1"/>
          <w:numId w:val="36"/>
        </w:numPr>
        <w:rPr>
          <w:sz w:val="24"/>
          <w:szCs w:val="24"/>
        </w:rPr>
      </w:pPr>
      <w:r w:rsidRPr="00801DB0">
        <w:rPr>
          <w:sz w:val="24"/>
          <w:szCs w:val="24"/>
        </w:rPr>
        <w:t>To promote sustainable and ethical practices in the</w:t>
      </w:r>
      <w:r w:rsidR="00B202C4">
        <w:rPr>
          <w:sz w:val="24"/>
          <w:szCs w:val="24"/>
        </w:rPr>
        <w:t xml:space="preserve"> cultivation and production of Cannabis, Hemp, and Natural P</w:t>
      </w:r>
      <w:r w:rsidRPr="00801DB0">
        <w:rPr>
          <w:sz w:val="24"/>
          <w:szCs w:val="24"/>
        </w:rPr>
        <w:t>roducts (herbs).</w:t>
      </w:r>
    </w:p>
    <w:p w14:paraId="0000000F" w14:textId="70B42B3F" w:rsidR="00E2330E" w:rsidRPr="00801DB0" w:rsidRDefault="00D12537" w:rsidP="0024620E">
      <w:pPr>
        <w:pStyle w:val="ListParagraph"/>
        <w:numPr>
          <w:ilvl w:val="1"/>
          <w:numId w:val="36"/>
        </w:numPr>
        <w:rPr>
          <w:sz w:val="24"/>
          <w:szCs w:val="24"/>
        </w:rPr>
      </w:pPr>
      <w:r w:rsidRPr="00801DB0">
        <w:rPr>
          <w:sz w:val="24"/>
          <w:szCs w:val="24"/>
        </w:rPr>
        <w:t xml:space="preserve">To collaborate with relevant stakeholders and government bodies to advance the interests of </w:t>
      </w:r>
      <w:r w:rsidR="003E3092">
        <w:rPr>
          <w:sz w:val="24"/>
          <w:szCs w:val="24"/>
        </w:rPr>
        <w:t xml:space="preserve">previously disadvantaged </w:t>
      </w:r>
      <w:r w:rsidRPr="00801DB0">
        <w:rPr>
          <w:sz w:val="24"/>
          <w:szCs w:val="24"/>
        </w:rPr>
        <w:t>producers in the industry.</w:t>
      </w:r>
    </w:p>
    <w:p w14:paraId="755FF2F6" w14:textId="582C40B9" w:rsidR="00BF5982" w:rsidRPr="00303F8F" w:rsidRDefault="00BF5982" w:rsidP="0024620E">
      <w:pPr>
        <w:pStyle w:val="ListParagraph"/>
        <w:numPr>
          <w:ilvl w:val="1"/>
          <w:numId w:val="36"/>
        </w:numPr>
        <w:rPr>
          <w:sz w:val="24"/>
          <w:szCs w:val="24"/>
        </w:rPr>
      </w:pPr>
      <w:r w:rsidRPr="00303F8F">
        <w:rPr>
          <w:sz w:val="24"/>
          <w:szCs w:val="24"/>
        </w:rPr>
        <w:lastRenderedPageBreak/>
        <w:t xml:space="preserve">To raise funds </w:t>
      </w:r>
      <w:proofErr w:type="gramStart"/>
      <w:r w:rsidRPr="00303F8F">
        <w:rPr>
          <w:sz w:val="24"/>
          <w:szCs w:val="24"/>
        </w:rPr>
        <w:t>in order to</w:t>
      </w:r>
      <w:proofErr w:type="gramEnd"/>
      <w:r w:rsidR="003E3092">
        <w:rPr>
          <w:sz w:val="24"/>
          <w:szCs w:val="24"/>
        </w:rPr>
        <w:t xml:space="preserve"> promote the objectives of the A</w:t>
      </w:r>
      <w:r w:rsidRPr="00303F8F">
        <w:rPr>
          <w:sz w:val="24"/>
          <w:szCs w:val="24"/>
        </w:rPr>
        <w:t>ssociation</w:t>
      </w:r>
      <w:r w:rsidR="00DF6747">
        <w:rPr>
          <w:sz w:val="24"/>
          <w:szCs w:val="24"/>
        </w:rPr>
        <w:t>.</w:t>
      </w:r>
    </w:p>
    <w:p w14:paraId="2070865F" w14:textId="790D0296" w:rsidR="00BF5982" w:rsidRPr="0024620E" w:rsidRDefault="00BF5982" w:rsidP="0024620E">
      <w:pPr>
        <w:pStyle w:val="ListParagraph"/>
        <w:numPr>
          <w:ilvl w:val="1"/>
          <w:numId w:val="36"/>
        </w:numPr>
        <w:rPr>
          <w:sz w:val="24"/>
          <w:szCs w:val="24"/>
        </w:rPr>
      </w:pPr>
      <w:r w:rsidRPr="0024620E">
        <w:rPr>
          <w:sz w:val="24"/>
          <w:szCs w:val="24"/>
        </w:rPr>
        <w:t xml:space="preserve">To establish and maintain all agricultural and professional support services throughout the country for our </w:t>
      </w:r>
      <w:proofErr w:type="gramStart"/>
      <w:r w:rsidRPr="0024620E">
        <w:rPr>
          <w:sz w:val="24"/>
          <w:szCs w:val="24"/>
        </w:rPr>
        <w:t>members;</w:t>
      </w:r>
      <w:proofErr w:type="gramEnd"/>
      <w:r w:rsidRPr="0024620E">
        <w:rPr>
          <w:sz w:val="24"/>
          <w:szCs w:val="24"/>
        </w:rPr>
        <w:t xml:space="preserve"> </w:t>
      </w:r>
    </w:p>
    <w:p w14:paraId="17DF9DD7" w14:textId="137701A3" w:rsidR="00BF5982" w:rsidRPr="00801DB0" w:rsidRDefault="00BF5982" w:rsidP="0024620E">
      <w:pPr>
        <w:pStyle w:val="ListParagraph"/>
        <w:numPr>
          <w:ilvl w:val="1"/>
          <w:numId w:val="36"/>
        </w:numPr>
        <w:rPr>
          <w:sz w:val="24"/>
          <w:szCs w:val="24"/>
        </w:rPr>
      </w:pPr>
      <w:r w:rsidRPr="00801DB0">
        <w:rPr>
          <w:sz w:val="24"/>
          <w:szCs w:val="24"/>
        </w:rPr>
        <w:t xml:space="preserve">To assist in raising the quality of </w:t>
      </w:r>
      <w:r w:rsidR="003E3092">
        <w:rPr>
          <w:sz w:val="24"/>
          <w:szCs w:val="24"/>
        </w:rPr>
        <w:t xml:space="preserve">previously disadvantaged </w:t>
      </w:r>
      <w:r w:rsidR="00B202C4">
        <w:rPr>
          <w:sz w:val="24"/>
          <w:szCs w:val="24"/>
        </w:rPr>
        <w:t>enterprises involved in the Cannabis and Hemp Value C</w:t>
      </w:r>
      <w:r w:rsidRPr="00801DB0">
        <w:rPr>
          <w:sz w:val="24"/>
          <w:szCs w:val="24"/>
        </w:rPr>
        <w:t xml:space="preserve">hain to the highest possible level. </w:t>
      </w:r>
    </w:p>
    <w:p w14:paraId="3976ED14" w14:textId="02EE327E" w:rsidR="00BF5982" w:rsidRDefault="00BF5982" w:rsidP="0024620E">
      <w:pPr>
        <w:pStyle w:val="ListParagraph"/>
        <w:numPr>
          <w:ilvl w:val="1"/>
          <w:numId w:val="36"/>
        </w:numPr>
        <w:rPr>
          <w:sz w:val="24"/>
          <w:szCs w:val="24"/>
        </w:rPr>
      </w:pPr>
      <w:r w:rsidRPr="00801DB0">
        <w:rPr>
          <w:sz w:val="24"/>
          <w:szCs w:val="24"/>
        </w:rPr>
        <w:t>To assist our members with all legal and professional support, guidance and requirements of getting (Permits, Licensing including Import and Export License</w:t>
      </w:r>
      <w:r w:rsidR="00B202C4">
        <w:rPr>
          <w:sz w:val="24"/>
          <w:szCs w:val="24"/>
        </w:rPr>
        <w:t>s</w:t>
      </w:r>
      <w:r w:rsidRPr="00801DB0">
        <w:rPr>
          <w:sz w:val="24"/>
          <w:szCs w:val="24"/>
        </w:rPr>
        <w:t>,</w:t>
      </w:r>
      <w:r w:rsidR="009B2863">
        <w:rPr>
          <w:sz w:val="24"/>
          <w:szCs w:val="24"/>
        </w:rPr>
        <w:t xml:space="preserve"> Approval of Products, and</w:t>
      </w:r>
      <w:r w:rsidRPr="00801DB0">
        <w:rPr>
          <w:sz w:val="24"/>
          <w:szCs w:val="24"/>
        </w:rPr>
        <w:t xml:space="preserve"> Laboratory tests)</w:t>
      </w:r>
      <w:r w:rsidR="00DF6747">
        <w:rPr>
          <w:sz w:val="24"/>
          <w:szCs w:val="24"/>
        </w:rPr>
        <w:t>.</w:t>
      </w:r>
    </w:p>
    <w:p w14:paraId="25E1C065" w14:textId="04ED3089" w:rsidR="00DF6747" w:rsidRPr="00801DB0" w:rsidRDefault="009B2863" w:rsidP="0024620E">
      <w:pPr>
        <w:pStyle w:val="ListParagraph"/>
        <w:numPr>
          <w:ilvl w:val="1"/>
          <w:numId w:val="36"/>
        </w:numPr>
        <w:rPr>
          <w:sz w:val="24"/>
          <w:szCs w:val="24"/>
        </w:rPr>
      </w:pPr>
      <w:r>
        <w:rPr>
          <w:color w:val="FF0000"/>
          <w:sz w:val="24"/>
          <w:szCs w:val="24"/>
        </w:rPr>
        <w:t>To advance and promote</w:t>
      </w:r>
      <w:r w:rsidR="00970D85">
        <w:rPr>
          <w:color w:val="FF0000"/>
          <w:sz w:val="24"/>
          <w:szCs w:val="24"/>
        </w:rPr>
        <w:t xml:space="preserve"> Research and Development, including Training and Skills Development </w:t>
      </w:r>
      <w:r>
        <w:rPr>
          <w:color w:val="FF0000"/>
          <w:sz w:val="24"/>
          <w:szCs w:val="24"/>
        </w:rPr>
        <w:t xml:space="preserve">for the members of the </w:t>
      </w:r>
      <w:commentRangeStart w:id="0"/>
      <w:r>
        <w:rPr>
          <w:color w:val="FF0000"/>
          <w:sz w:val="24"/>
          <w:szCs w:val="24"/>
        </w:rPr>
        <w:t>Association</w:t>
      </w:r>
      <w:commentRangeEnd w:id="0"/>
      <w:r w:rsidR="00AD2F98">
        <w:rPr>
          <w:rStyle w:val="CommentReference"/>
        </w:rPr>
        <w:commentReference w:id="0"/>
      </w:r>
      <w:r w:rsidR="00970D85">
        <w:rPr>
          <w:color w:val="FF0000"/>
          <w:sz w:val="24"/>
          <w:szCs w:val="24"/>
        </w:rPr>
        <w:t>.</w:t>
      </w:r>
    </w:p>
    <w:p w14:paraId="00000010" w14:textId="77777777" w:rsidR="00E2330E" w:rsidRPr="00303F8F" w:rsidRDefault="00E2330E">
      <w:pPr>
        <w:rPr>
          <w:sz w:val="24"/>
          <w:szCs w:val="24"/>
        </w:rPr>
      </w:pPr>
    </w:p>
    <w:p w14:paraId="00000011" w14:textId="3F243919" w:rsidR="00E2330E" w:rsidRPr="0024620E" w:rsidRDefault="00D12537" w:rsidP="0024620E">
      <w:pPr>
        <w:pStyle w:val="ListParagraph"/>
        <w:numPr>
          <w:ilvl w:val="0"/>
          <w:numId w:val="36"/>
        </w:numPr>
        <w:rPr>
          <w:b/>
          <w:sz w:val="24"/>
          <w:szCs w:val="24"/>
        </w:rPr>
      </w:pPr>
      <w:r w:rsidRPr="0024620E">
        <w:rPr>
          <w:b/>
          <w:sz w:val="24"/>
          <w:szCs w:val="24"/>
        </w:rPr>
        <w:t>Membership</w:t>
      </w:r>
    </w:p>
    <w:p w14:paraId="00000012" w14:textId="4FD69956" w:rsidR="00E2330E" w:rsidRPr="0024620E" w:rsidRDefault="003E3092" w:rsidP="0024620E">
      <w:pPr>
        <w:pStyle w:val="ListParagraph"/>
        <w:numPr>
          <w:ilvl w:val="1"/>
          <w:numId w:val="36"/>
        </w:numPr>
        <w:rPr>
          <w:sz w:val="24"/>
          <w:szCs w:val="24"/>
        </w:rPr>
      </w:pPr>
      <w:r>
        <w:rPr>
          <w:sz w:val="24"/>
          <w:szCs w:val="24"/>
        </w:rPr>
        <w:t>Membership of the A</w:t>
      </w:r>
      <w:r w:rsidR="00D12537" w:rsidRPr="0024620E">
        <w:rPr>
          <w:sz w:val="24"/>
          <w:szCs w:val="24"/>
        </w:rPr>
        <w:t xml:space="preserve">ssociation shall be open to </w:t>
      </w:r>
      <w:r w:rsidR="0042559D" w:rsidRPr="0042559D">
        <w:rPr>
          <w:sz w:val="24"/>
          <w:szCs w:val="24"/>
        </w:rPr>
        <w:t xml:space="preserve">previously </w:t>
      </w:r>
      <w:r w:rsidR="00970D85" w:rsidRPr="0042559D">
        <w:rPr>
          <w:sz w:val="24"/>
          <w:szCs w:val="24"/>
        </w:rPr>
        <w:t>disadvantage</w:t>
      </w:r>
      <w:r w:rsidR="00970D85">
        <w:rPr>
          <w:sz w:val="24"/>
          <w:szCs w:val="24"/>
        </w:rPr>
        <w:t>d</w:t>
      </w:r>
      <w:r w:rsidR="0042559D" w:rsidRPr="0042559D">
        <w:rPr>
          <w:sz w:val="24"/>
          <w:szCs w:val="24"/>
        </w:rPr>
        <w:t xml:space="preserve"> and Level 1 BBBEE </w:t>
      </w:r>
      <w:r w:rsidR="00D12537" w:rsidRPr="0024620E">
        <w:rPr>
          <w:sz w:val="24"/>
          <w:szCs w:val="24"/>
        </w:rPr>
        <w:t xml:space="preserve">entities </w:t>
      </w:r>
      <w:r w:rsidR="009B2863">
        <w:rPr>
          <w:sz w:val="24"/>
          <w:szCs w:val="24"/>
        </w:rPr>
        <w:t xml:space="preserve">who are </w:t>
      </w:r>
      <w:r w:rsidR="00D12537" w:rsidRPr="0024620E">
        <w:rPr>
          <w:sz w:val="24"/>
          <w:szCs w:val="24"/>
        </w:rPr>
        <w:t>involved in the cultivation, production, or tr</w:t>
      </w:r>
      <w:r w:rsidR="00955BA8">
        <w:rPr>
          <w:sz w:val="24"/>
          <w:szCs w:val="24"/>
        </w:rPr>
        <w:t>ade of cannabis, hemp, and natural products</w:t>
      </w:r>
      <w:r w:rsidR="00D12537" w:rsidRPr="0024620E">
        <w:rPr>
          <w:sz w:val="24"/>
          <w:szCs w:val="24"/>
        </w:rPr>
        <w:t xml:space="preserve"> in KwaZulu-Natal, however enrollment will be per individual and not entities. </w:t>
      </w:r>
    </w:p>
    <w:p w14:paraId="62315C37" w14:textId="0BDAF552" w:rsidR="00BF5982" w:rsidRPr="0024620E" w:rsidRDefault="00D12537" w:rsidP="0024620E">
      <w:pPr>
        <w:pStyle w:val="ListParagraph"/>
        <w:numPr>
          <w:ilvl w:val="1"/>
          <w:numId w:val="36"/>
        </w:numPr>
        <w:rPr>
          <w:sz w:val="24"/>
          <w:szCs w:val="24"/>
        </w:rPr>
      </w:pPr>
      <w:r w:rsidRPr="0024620E">
        <w:rPr>
          <w:sz w:val="24"/>
          <w:szCs w:val="24"/>
        </w:rPr>
        <w:t>Membership categories, rights, and obligations shall</w:t>
      </w:r>
      <w:r w:rsidR="009B2863">
        <w:rPr>
          <w:sz w:val="24"/>
          <w:szCs w:val="24"/>
        </w:rPr>
        <w:t xml:space="preserve"> be determined by the Executive</w:t>
      </w:r>
      <w:r w:rsidR="00BF5982" w:rsidRPr="0024620E">
        <w:rPr>
          <w:sz w:val="24"/>
          <w:szCs w:val="24"/>
        </w:rPr>
        <w:t xml:space="preserve"> </w:t>
      </w:r>
      <w:r w:rsidRPr="0024620E">
        <w:rPr>
          <w:sz w:val="24"/>
          <w:szCs w:val="24"/>
        </w:rPr>
        <w:t>Committee.</w:t>
      </w:r>
      <w:r w:rsidR="00BF5982" w:rsidRPr="0024620E">
        <w:rPr>
          <w:sz w:val="24"/>
          <w:szCs w:val="24"/>
        </w:rPr>
        <w:t xml:space="preserve"> </w:t>
      </w:r>
    </w:p>
    <w:p w14:paraId="00000013" w14:textId="5E852682" w:rsidR="00E2330E" w:rsidRPr="0024620E" w:rsidRDefault="00BF5982" w:rsidP="0024620E">
      <w:pPr>
        <w:pStyle w:val="ListParagraph"/>
        <w:numPr>
          <w:ilvl w:val="1"/>
          <w:numId w:val="36"/>
        </w:numPr>
        <w:rPr>
          <w:sz w:val="24"/>
          <w:szCs w:val="24"/>
        </w:rPr>
      </w:pPr>
      <w:r w:rsidRPr="0024620E">
        <w:rPr>
          <w:sz w:val="24"/>
          <w:szCs w:val="24"/>
        </w:rPr>
        <w:t xml:space="preserve">Only cases </w:t>
      </w:r>
      <w:r w:rsidR="00DF6747">
        <w:rPr>
          <w:sz w:val="24"/>
          <w:szCs w:val="24"/>
        </w:rPr>
        <w:t>where uncertainty exists will they</w:t>
      </w:r>
      <w:r w:rsidR="00955BA8">
        <w:rPr>
          <w:sz w:val="24"/>
          <w:szCs w:val="24"/>
        </w:rPr>
        <w:t xml:space="preserve"> be referred to the Exec</w:t>
      </w:r>
      <w:r w:rsidR="009B2863">
        <w:rPr>
          <w:sz w:val="24"/>
          <w:szCs w:val="24"/>
        </w:rPr>
        <w:t>utive Committee</w:t>
      </w:r>
      <w:r w:rsidRPr="0024620E">
        <w:rPr>
          <w:sz w:val="24"/>
          <w:szCs w:val="24"/>
        </w:rPr>
        <w:t xml:space="preserve"> for cons</w:t>
      </w:r>
      <w:r w:rsidR="002C76A5" w:rsidRPr="0024620E">
        <w:rPr>
          <w:sz w:val="24"/>
          <w:szCs w:val="24"/>
        </w:rPr>
        <w:t xml:space="preserve">ideration. The decision of the Executive </w:t>
      </w:r>
      <w:r w:rsidR="009B2863">
        <w:rPr>
          <w:sz w:val="24"/>
          <w:szCs w:val="24"/>
        </w:rPr>
        <w:t xml:space="preserve">Committee </w:t>
      </w:r>
      <w:r w:rsidRPr="0024620E">
        <w:rPr>
          <w:sz w:val="24"/>
          <w:szCs w:val="24"/>
        </w:rPr>
        <w:t>will be final and binding</w:t>
      </w:r>
      <w:r w:rsidR="002C76A5" w:rsidRPr="0024620E">
        <w:rPr>
          <w:sz w:val="24"/>
          <w:szCs w:val="24"/>
        </w:rPr>
        <w:t>.</w:t>
      </w:r>
    </w:p>
    <w:p w14:paraId="00000014" w14:textId="764A9554" w:rsidR="00E2330E" w:rsidRPr="0024620E" w:rsidRDefault="00D12537" w:rsidP="0024620E">
      <w:pPr>
        <w:pStyle w:val="ListParagraph"/>
        <w:numPr>
          <w:ilvl w:val="1"/>
          <w:numId w:val="36"/>
        </w:numPr>
        <w:rPr>
          <w:sz w:val="24"/>
          <w:szCs w:val="24"/>
        </w:rPr>
      </w:pPr>
      <w:r w:rsidRPr="0024620E">
        <w:rPr>
          <w:sz w:val="24"/>
          <w:szCs w:val="24"/>
        </w:rPr>
        <w:t>Members shall abide by the code of conduct and ethic</w:t>
      </w:r>
      <w:r w:rsidR="00955BA8">
        <w:rPr>
          <w:sz w:val="24"/>
          <w:szCs w:val="24"/>
        </w:rPr>
        <w:t>al guidelines set forth by the A</w:t>
      </w:r>
      <w:r w:rsidRPr="0024620E">
        <w:rPr>
          <w:sz w:val="24"/>
          <w:szCs w:val="24"/>
        </w:rPr>
        <w:t>ssociation.</w:t>
      </w:r>
    </w:p>
    <w:p w14:paraId="6280510C" w14:textId="13FE8648" w:rsidR="002C76A5" w:rsidRPr="0024620E" w:rsidRDefault="00955BA8" w:rsidP="0024620E">
      <w:pPr>
        <w:pStyle w:val="ListParagraph"/>
        <w:numPr>
          <w:ilvl w:val="1"/>
          <w:numId w:val="36"/>
        </w:numPr>
        <w:spacing w:line="259" w:lineRule="auto"/>
        <w:ind w:right="13"/>
        <w:rPr>
          <w:sz w:val="24"/>
          <w:szCs w:val="24"/>
        </w:rPr>
      </w:pPr>
      <w:r>
        <w:rPr>
          <w:sz w:val="24"/>
          <w:szCs w:val="24"/>
        </w:rPr>
        <w:t>Membership of the A</w:t>
      </w:r>
      <w:r w:rsidR="002C76A5" w:rsidRPr="0024620E">
        <w:rPr>
          <w:sz w:val="24"/>
          <w:szCs w:val="24"/>
        </w:rPr>
        <w:t xml:space="preserve">ssociation can be obtained in four categories, namely FULL MEMBERS, ASSOCIATE MEMBERS, HONORARY AND LIFETIME MEMBERS AND HONORARY PRESIDENTS. </w:t>
      </w:r>
    </w:p>
    <w:p w14:paraId="72B18582" w14:textId="7C69D843" w:rsidR="002C76A5" w:rsidRPr="0024620E" w:rsidRDefault="002C76A5" w:rsidP="0024620E">
      <w:pPr>
        <w:pStyle w:val="ListParagraph"/>
        <w:numPr>
          <w:ilvl w:val="1"/>
          <w:numId w:val="36"/>
        </w:numPr>
        <w:spacing w:after="3" w:line="248" w:lineRule="auto"/>
        <w:ind w:right="13"/>
        <w:rPr>
          <w:sz w:val="24"/>
          <w:szCs w:val="24"/>
        </w:rPr>
      </w:pPr>
      <w:r w:rsidRPr="0024620E">
        <w:rPr>
          <w:sz w:val="24"/>
          <w:szCs w:val="24"/>
        </w:rPr>
        <w:t xml:space="preserve">FULL MEMBERS: All people </w:t>
      </w:r>
      <w:commentRangeStart w:id="1"/>
      <w:r w:rsidRPr="0024620E">
        <w:rPr>
          <w:sz w:val="24"/>
          <w:szCs w:val="24"/>
        </w:rPr>
        <w:t>or companies</w:t>
      </w:r>
      <w:commentRangeEnd w:id="1"/>
      <w:r w:rsidR="005E5689">
        <w:rPr>
          <w:rStyle w:val="CommentReference"/>
        </w:rPr>
        <w:commentReference w:id="1"/>
      </w:r>
      <w:r w:rsidRPr="0024620E">
        <w:rPr>
          <w:sz w:val="24"/>
          <w:szCs w:val="24"/>
        </w:rPr>
        <w:t xml:space="preserve"> in the fields of cannabis and hemp value chain. This includes persons who are involved in the indigenous knowledge system (IKS), t</w:t>
      </w:r>
      <w:r w:rsidR="00DF6747">
        <w:rPr>
          <w:sz w:val="24"/>
          <w:szCs w:val="24"/>
        </w:rPr>
        <w:t>raditional healers that promote</w:t>
      </w:r>
      <w:r w:rsidRPr="0024620E">
        <w:rPr>
          <w:sz w:val="24"/>
          <w:szCs w:val="24"/>
        </w:rPr>
        <w:t xml:space="preserve"> the association’s objectives. </w:t>
      </w:r>
    </w:p>
    <w:p w14:paraId="6FB223E8" w14:textId="2A994EE1" w:rsidR="002C76A5" w:rsidRPr="0024620E" w:rsidRDefault="002C76A5" w:rsidP="0024620E">
      <w:pPr>
        <w:pStyle w:val="ListParagraph"/>
        <w:numPr>
          <w:ilvl w:val="1"/>
          <w:numId w:val="36"/>
        </w:numPr>
        <w:spacing w:after="3" w:line="248" w:lineRule="auto"/>
        <w:ind w:right="13"/>
        <w:rPr>
          <w:sz w:val="24"/>
          <w:szCs w:val="24"/>
        </w:rPr>
      </w:pPr>
      <w:r w:rsidRPr="0024620E">
        <w:rPr>
          <w:sz w:val="24"/>
          <w:szCs w:val="24"/>
        </w:rPr>
        <w:t>ASSOCIATE MEMBERS: Persons who</w:t>
      </w:r>
      <w:r w:rsidR="0024620E">
        <w:rPr>
          <w:sz w:val="24"/>
          <w:szCs w:val="24"/>
        </w:rPr>
        <w:t xml:space="preserve"> associate themselves with the A</w:t>
      </w:r>
      <w:r w:rsidRPr="0024620E">
        <w:rPr>
          <w:sz w:val="24"/>
          <w:szCs w:val="24"/>
        </w:rPr>
        <w:t>ssociation’s objectives, but do not qualify for full membership, can receive associate membership on the management committee’s discretion. These members can take pa</w:t>
      </w:r>
      <w:r w:rsidR="0024620E">
        <w:rPr>
          <w:sz w:val="24"/>
          <w:szCs w:val="24"/>
        </w:rPr>
        <w:t>rt in activities hosted by the A</w:t>
      </w:r>
      <w:r w:rsidRPr="0024620E">
        <w:rPr>
          <w:sz w:val="24"/>
          <w:szCs w:val="24"/>
        </w:rPr>
        <w:t xml:space="preserve">ssociation but cannot vote. </w:t>
      </w:r>
    </w:p>
    <w:p w14:paraId="7CBC7CBC" w14:textId="3ECB0560" w:rsidR="002C76A5" w:rsidRPr="0024620E" w:rsidRDefault="00955BA8" w:rsidP="0024620E">
      <w:pPr>
        <w:pStyle w:val="ListParagraph"/>
        <w:numPr>
          <w:ilvl w:val="1"/>
          <w:numId w:val="36"/>
        </w:numPr>
        <w:spacing w:after="3" w:line="248" w:lineRule="auto"/>
        <w:ind w:right="13"/>
        <w:rPr>
          <w:sz w:val="24"/>
          <w:szCs w:val="24"/>
        </w:rPr>
      </w:pPr>
      <w:r>
        <w:rPr>
          <w:sz w:val="24"/>
          <w:szCs w:val="24"/>
        </w:rPr>
        <w:t>HONORARY M</w:t>
      </w:r>
      <w:r w:rsidR="009B2863">
        <w:rPr>
          <w:sz w:val="24"/>
          <w:szCs w:val="24"/>
        </w:rPr>
        <w:t>EMBERS: The Executive Committee</w:t>
      </w:r>
      <w:r>
        <w:rPr>
          <w:sz w:val="24"/>
          <w:szCs w:val="24"/>
        </w:rPr>
        <w:t xml:space="preserve"> can name a</w:t>
      </w:r>
      <w:r w:rsidR="002C76A5" w:rsidRPr="0024620E">
        <w:rPr>
          <w:sz w:val="24"/>
          <w:szCs w:val="24"/>
        </w:rPr>
        <w:t xml:space="preserve"> </w:t>
      </w:r>
      <w:r w:rsidRPr="00970D85">
        <w:rPr>
          <w:sz w:val="24"/>
          <w:szCs w:val="24"/>
        </w:rPr>
        <w:t xml:space="preserve">distinguished </w:t>
      </w:r>
      <w:r w:rsidR="002C76A5" w:rsidRPr="00970D85">
        <w:rPr>
          <w:sz w:val="24"/>
          <w:szCs w:val="24"/>
        </w:rPr>
        <w:t>person</w:t>
      </w:r>
      <w:r w:rsidRPr="00970D85">
        <w:rPr>
          <w:sz w:val="24"/>
          <w:szCs w:val="24"/>
        </w:rPr>
        <w:t xml:space="preserve"> in their field</w:t>
      </w:r>
      <w:r w:rsidR="002C76A5" w:rsidRPr="00970D85">
        <w:rPr>
          <w:sz w:val="24"/>
          <w:szCs w:val="24"/>
        </w:rPr>
        <w:t xml:space="preserve"> as honorary member for any length of time. Honorary </w:t>
      </w:r>
      <w:r w:rsidR="002C76A5" w:rsidRPr="0024620E">
        <w:rPr>
          <w:sz w:val="24"/>
          <w:szCs w:val="24"/>
        </w:rPr>
        <w:t>members cannot vote but can attend and participate in meetings. Honorary members will not pay membership fees.</w:t>
      </w:r>
    </w:p>
    <w:p w14:paraId="2018605D" w14:textId="6876CBDE" w:rsidR="002C76A5" w:rsidRDefault="002C76A5" w:rsidP="0024620E">
      <w:pPr>
        <w:pStyle w:val="ListParagraph"/>
        <w:numPr>
          <w:ilvl w:val="1"/>
          <w:numId w:val="36"/>
        </w:numPr>
        <w:spacing w:after="3" w:line="248" w:lineRule="auto"/>
        <w:ind w:right="13"/>
        <w:rPr>
          <w:sz w:val="24"/>
          <w:szCs w:val="24"/>
        </w:rPr>
      </w:pPr>
      <w:r w:rsidRPr="0024620E">
        <w:rPr>
          <w:sz w:val="24"/>
          <w:szCs w:val="24"/>
        </w:rPr>
        <w:t xml:space="preserve">LIFETIME MEMBERS: Any member can be named as lifetime member by the </w:t>
      </w:r>
      <w:r w:rsidR="009B2863">
        <w:rPr>
          <w:sz w:val="24"/>
          <w:szCs w:val="24"/>
        </w:rPr>
        <w:t>Executive Committee</w:t>
      </w:r>
      <w:r w:rsidRPr="0024620E">
        <w:rPr>
          <w:sz w:val="24"/>
          <w:szCs w:val="24"/>
        </w:rPr>
        <w:t xml:space="preserve">. </w:t>
      </w:r>
    </w:p>
    <w:p w14:paraId="3077FF5B" w14:textId="29FC3484" w:rsidR="009B2863" w:rsidRDefault="009B2863" w:rsidP="009B2863">
      <w:pPr>
        <w:pStyle w:val="ListParagraph"/>
        <w:spacing w:after="3" w:line="248" w:lineRule="auto"/>
        <w:ind w:right="13"/>
        <w:rPr>
          <w:sz w:val="24"/>
          <w:szCs w:val="24"/>
        </w:rPr>
      </w:pPr>
    </w:p>
    <w:p w14:paraId="4B776306" w14:textId="77777777" w:rsidR="009B2863" w:rsidRPr="0024620E" w:rsidRDefault="009B2863" w:rsidP="009B2863">
      <w:pPr>
        <w:pStyle w:val="ListParagraph"/>
        <w:spacing w:after="3" w:line="248" w:lineRule="auto"/>
        <w:ind w:right="13"/>
        <w:rPr>
          <w:sz w:val="24"/>
          <w:szCs w:val="24"/>
        </w:rPr>
      </w:pPr>
    </w:p>
    <w:p w14:paraId="640440BB" w14:textId="77777777" w:rsidR="002C76A5" w:rsidRPr="00303F8F" w:rsidRDefault="002C76A5">
      <w:pPr>
        <w:rPr>
          <w:sz w:val="24"/>
          <w:szCs w:val="24"/>
        </w:rPr>
      </w:pPr>
    </w:p>
    <w:p w14:paraId="4DCC1978" w14:textId="6666D342" w:rsidR="00BF5982" w:rsidRPr="0024620E" w:rsidRDefault="00BF5982" w:rsidP="0024620E">
      <w:pPr>
        <w:pStyle w:val="ListParagraph"/>
        <w:numPr>
          <w:ilvl w:val="0"/>
          <w:numId w:val="36"/>
        </w:numPr>
        <w:rPr>
          <w:sz w:val="24"/>
          <w:szCs w:val="24"/>
        </w:rPr>
      </w:pPr>
      <w:r w:rsidRPr="0024620E">
        <w:rPr>
          <w:rFonts w:eastAsia="Times New Roman"/>
          <w:b/>
          <w:sz w:val="24"/>
          <w:szCs w:val="24"/>
        </w:rPr>
        <w:t>Powers and Rights</w:t>
      </w:r>
      <w:r w:rsidRPr="0024620E">
        <w:rPr>
          <w:sz w:val="24"/>
          <w:szCs w:val="24"/>
        </w:rPr>
        <w:t xml:space="preserve"> </w:t>
      </w:r>
    </w:p>
    <w:p w14:paraId="72504541" w14:textId="18D43B34" w:rsidR="00BF5982" w:rsidRPr="0024620E" w:rsidRDefault="00BF5982" w:rsidP="0024620E">
      <w:pPr>
        <w:pStyle w:val="ListParagraph"/>
        <w:numPr>
          <w:ilvl w:val="1"/>
          <w:numId w:val="36"/>
        </w:numPr>
        <w:rPr>
          <w:sz w:val="24"/>
          <w:szCs w:val="24"/>
        </w:rPr>
      </w:pPr>
      <w:r w:rsidRPr="0024620E">
        <w:rPr>
          <w:sz w:val="24"/>
          <w:szCs w:val="24"/>
        </w:rPr>
        <w:t xml:space="preserve">Subject to the </w:t>
      </w:r>
      <w:r w:rsidR="0024620E">
        <w:rPr>
          <w:sz w:val="24"/>
          <w:szCs w:val="24"/>
        </w:rPr>
        <w:t>terms of its constitution, the A</w:t>
      </w:r>
      <w:r w:rsidRPr="0024620E">
        <w:rPr>
          <w:sz w:val="24"/>
          <w:szCs w:val="24"/>
        </w:rPr>
        <w:t>ssociation will have the power to act within the framework of these terms and as provided by the law under which organizations of its kind function and in accordance with the i</w:t>
      </w:r>
      <w:r w:rsidR="0024620E">
        <w:rPr>
          <w:sz w:val="24"/>
          <w:szCs w:val="24"/>
        </w:rPr>
        <w:t>nterests and objectives of the A</w:t>
      </w:r>
      <w:r w:rsidRPr="0024620E">
        <w:rPr>
          <w:sz w:val="24"/>
          <w:szCs w:val="24"/>
        </w:rPr>
        <w:t xml:space="preserve">ssociation. </w:t>
      </w:r>
    </w:p>
    <w:p w14:paraId="29686C14" w14:textId="272A1582" w:rsidR="00BF5982" w:rsidRPr="0024620E" w:rsidRDefault="009B2863" w:rsidP="0024620E">
      <w:pPr>
        <w:pStyle w:val="ListParagraph"/>
        <w:numPr>
          <w:ilvl w:val="1"/>
          <w:numId w:val="36"/>
        </w:numPr>
        <w:rPr>
          <w:sz w:val="24"/>
          <w:szCs w:val="24"/>
        </w:rPr>
      </w:pPr>
      <w:r>
        <w:rPr>
          <w:sz w:val="24"/>
          <w:szCs w:val="24"/>
        </w:rPr>
        <w:t>The Executive Committee</w:t>
      </w:r>
      <w:r w:rsidR="00BF5982" w:rsidRPr="0024620E">
        <w:rPr>
          <w:sz w:val="24"/>
          <w:szCs w:val="24"/>
        </w:rPr>
        <w:t xml:space="preserve"> will make decisions and authorize actions that, according to its judgement, promote and protect the o</w:t>
      </w:r>
      <w:r w:rsidR="0024620E">
        <w:rPr>
          <w:sz w:val="24"/>
          <w:szCs w:val="24"/>
        </w:rPr>
        <w:t>bjectives and interests of the A</w:t>
      </w:r>
      <w:r w:rsidR="00BF5982" w:rsidRPr="0024620E">
        <w:rPr>
          <w:sz w:val="24"/>
          <w:szCs w:val="24"/>
        </w:rPr>
        <w:t>ssociation.</w:t>
      </w:r>
    </w:p>
    <w:p w14:paraId="31009D7F" w14:textId="7FA6D2B2" w:rsidR="002C76A5" w:rsidRPr="00303F8F" w:rsidRDefault="002C76A5" w:rsidP="00303F8F">
      <w:pPr>
        <w:rPr>
          <w:sz w:val="24"/>
          <w:szCs w:val="24"/>
        </w:rPr>
      </w:pPr>
    </w:p>
    <w:p w14:paraId="2715A78C" w14:textId="04A5F0E3" w:rsidR="002C76A5" w:rsidRPr="0024620E" w:rsidRDefault="002C76A5" w:rsidP="0024620E">
      <w:pPr>
        <w:pStyle w:val="ListParagraph"/>
        <w:numPr>
          <w:ilvl w:val="0"/>
          <w:numId w:val="36"/>
        </w:numPr>
        <w:spacing w:after="2" w:line="240" w:lineRule="auto"/>
        <w:ind w:right="13"/>
        <w:rPr>
          <w:sz w:val="24"/>
          <w:szCs w:val="24"/>
        </w:rPr>
      </w:pPr>
      <w:r w:rsidRPr="0024620E">
        <w:rPr>
          <w:rFonts w:eastAsia="Times New Roman"/>
          <w:b/>
          <w:sz w:val="24"/>
          <w:szCs w:val="24"/>
        </w:rPr>
        <w:t>Membership fees</w:t>
      </w:r>
      <w:r w:rsidRPr="0024620E">
        <w:rPr>
          <w:sz w:val="24"/>
          <w:szCs w:val="24"/>
        </w:rPr>
        <w:t xml:space="preserve"> </w:t>
      </w:r>
    </w:p>
    <w:p w14:paraId="3A1DA713" w14:textId="7EF9E283" w:rsidR="002C76A5" w:rsidRDefault="002C76A5" w:rsidP="0024620E">
      <w:pPr>
        <w:pStyle w:val="ListParagraph"/>
        <w:numPr>
          <w:ilvl w:val="1"/>
          <w:numId w:val="36"/>
        </w:numPr>
        <w:spacing w:after="2" w:line="240" w:lineRule="auto"/>
        <w:ind w:right="13"/>
        <w:rPr>
          <w:sz w:val="24"/>
          <w:szCs w:val="24"/>
        </w:rPr>
      </w:pPr>
      <w:r w:rsidRPr="0024620E">
        <w:rPr>
          <w:sz w:val="24"/>
          <w:szCs w:val="24"/>
        </w:rPr>
        <w:t xml:space="preserve">Membership </w:t>
      </w:r>
      <w:r w:rsidR="00955BA8">
        <w:rPr>
          <w:sz w:val="24"/>
          <w:szCs w:val="24"/>
        </w:rPr>
        <w:t xml:space="preserve">fees will </w:t>
      </w:r>
      <w:r w:rsidR="009B2863">
        <w:rPr>
          <w:sz w:val="24"/>
          <w:szCs w:val="24"/>
        </w:rPr>
        <w:t>be determined by the Executive Committee</w:t>
      </w:r>
      <w:r w:rsidRPr="0024620E">
        <w:rPr>
          <w:sz w:val="24"/>
          <w:szCs w:val="24"/>
        </w:rPr>
        <w:t xml:space="preserve"> and ratifi</w:t>
      </w:r>
      <w:r w:rsidR="003E3092">
        <w:rPr>
          <w:sz w:val="24"/>
          <w:szCs w:val="24"/>
        </w:rPr>
        <w:t>ed by</w:t>
      </w:r>
      <w:r w:rsidR="009B2863">
        <w:rPr>
          <w:sz w:val="24"/>
          <w:szCs w:val="24"/>
        </w:rPr>
        <w:t xml:space="preserve"> the Board and the </w:t>
      </w:r>
      <w:r w:rsidR="003E3092">
        <w:rPr>
          <w:sz w:val="24"/>
          <w:szCs w:val="24"/>
        </w:rPr>
        <w:t>general meeting of the A</w:t>
      </w:r>
      <w:r w:rsidRPr="0024620E">
        <w:rPr>
          <w:sz w:val="24"/>
          <w:szCs w:val="24"/>
        </w:rPr>
        <w:t xml:space="preserve">ssociation. Membership fees will be payable no later than June </w:t>
      </w:r>
      <w:r w:rsidR="009B2863">
        <w:rPr>
          <w:sz w:val="24"/>
          <w:szCs w:val="24"/>
        </w:rPr>
        <w:t xml:space="preserve">of </w:t>
      </w:r>
      <w:r w:rsidRPr="0024620E">
        <w:rPr>
          <w:sz w:val="24"/>
          <w:szCs w:val="24"/>
        </w:rPr>
        <w:t>every year</w:t>
      </w:r>
      <w:r w:rsidR="009B2863">
        <w:rPr>
          <w:sz w:val="24"/>
          <w:szCs w:val="24"/>
        </w:rPr>
        <w:t>, to the Association’s Bank Account and records thereto will be kept and filed at the Association’s office, for safe keeping.</w:t>
      </w:r>
      <w:r w:rsidRPr="0024620E">
        <w:rPr>
          <w:sz w:val="24"/>
          <w:szCs w:val="24"/>
        </w:rPr>
        <w:t xml:space="preserve"> </w:t>
      </w:r>
    </w:p>
    <w:p w14:paraId="0F55E126" w14:textId="6BC96E4F" w:rsidR="00955BA8" w:rsidRPr="00970D85" w:rsidRDefault="00955BA8" w:rsidP="0024620E">
      <w:pPr>
        <w:pStyle w:val="ListParagraph"/>
        <w:numPr>
          <w:ilvl w:val="1"/>
          <w:numId w:val="36"/>
        </w:numPr>
        <w:spacing w:after="2" w:line="240" w:lineRule="auto"/>
        <w:ind w:right="13"/>
        <w:rPr>
          <w:sz w:val="24"/>
          <w:szCs w:val="24"/>
        </w:rPr>
      </w:pPr>
      <w:r w:rsidRPr="00970D85">
        <w:rPr>
          <w:sz w:val="24"/>
          <w:szCs w:val="24"/>
        </w:rPr>
        <w:t xml:space="preserve">The </w:t>
      </w:r>
      <w:r w:rsidR="00CC5630" w:rsidRPr="00970D85">
        <w:rPr>
          <w:sz w:val="24"/>
          <w:szCs w:val="24"/>
        </w:rPr>
        <w:t xml:space="preserve">initial </w:t>
      </w:r>
      <w:r w:rsidRPr="00970D85">
        <w:rPr>
          <w:sz w:val="24"/>
          <w:szCs w:val="24"/>
        </w:rPr>
        <w:t>membership fee will be R100 per member</w:t>
      </w:r>
      <w:r w:rsidR="009B2863">
        <w:rPr>
          <w:sz w:val="24"/>
          <w:szCs w:val="24"/>
        </w:rPr>
        <w:t>, per month</w:t>
      </w:r>
      <w:r w:rsidR="00CC5630" w:rsidRPr="00970D85">
        <w:rPr>
          <w:sz w:val="24"/>
          <w:szCs w:val="24"/>
        </w:rPr>
        <w:t xml:space="preserve">, and </w:t>
      </w:r>
      <w:r w:rsidR="00970D85">
        <w:rPr>
          <w:sz w:val="24"/>
          <w:szCs w:val="24"/>
        </w:rPr>
        <w:t xml:space="preserve">will be reviewed </w:t>
      </w:r>
      <w:r w:rsidR="00CC5630" w:rsidRPr="00970D85">
        <w:rPr>
          <w:sz w:val="24"/>
          <w:szCs w:val="24"/>
        </w:rPr>
        <w:t>every year.</w:t>
      </w:r>
    </w:p>
    <w:p w14:paraId="7E5D9179" w14:textId="4F049F5E" w:rsidR="002C76A5" w:rsidRPr="0024620E" w:rsidRDefault="002C76A5" w:rsidP="0024620E">
      <w:pPr>
        <w:pStyle w:val="ListParagraph"/>
        <w:numPr>
          <w:ilvl w:val="1"/>
          <w:numId w:val="36"/>
        </w:numPr>
        <w:spacing w:after="2" w:line="240" w:lineRule="auto"/>
        <w:ind w:right="13"/>
        <w:rPr>
          <w:sz w:val="24"/>
          <w:szCs w:val="24"/>
        </w:rPr>
      </w:pPr>
      <w:r w:rsidRPr="0024620E">
        <w:rPr>
          <w:sz w:val="24"/>
          <w:szCs w:val="24"/>
        </w:rPr>
        <w:t xml:space="preserve">Only members who are in good standing with their </w:t>
      </w:r>
      <w:r w:rsidR="009B2863">
        <w:rPr>
          <w:sz w:val="24"/>
          <w:szCs w:val="24"/>
        </w:rPr>
        <w:t xml:space="preserve">membership </w:t>
      </w:r>
      <w:r w:rsidRPr="0024620E">
        <w:rPr>
          <w:sz w:val="24"/>
          <w:szCs w:val="24"/>
        </w:rPr>
        <w:t>fees and any othe</w:t>
      </w:r>
      <w:r w:rsidR="009B2863">
        <w:rPr>
          <w:sz w:val="24"/>
          <w:szCs w:val="24"/>
        </w:rPr>
        <w:t>r responsibilities towards the A</w:t>
      </w:r>
      <w:r w:rsidRPr="0024620E">
        <w:rPr>
          <w:sz w:val="24"/>
          <w:szCs w:val="24"/>
        </w:rPr>
        <w:t>ssociation will qualify to be ele</w:t>
      </w:r>
      <w:r w:rsidR="009B2863">
        <w:rPr>
          <w:sz w:val="24"/>
          <w:szCs w:val="24"/>
        </w:rPr>
        <w:t>cted to the Executive Committee</w:t>
      </w:r>
      <w:r w:rsidRPr="0024620E">
        <w:rPr>
          <w:sz w:val="24"/>
          <w:szCs w:val="24"/>
        </w:rPr>
        <w:t xml:space="preserve"> and wil</w:t>
      </w:r>
      <w:r w:rsidR="009B2863">
        <w:rPr>
          <w:sz w:val="24"/>
          <w:szCs w:val="24"/>
        </w:rPr>
        <w:t xml:space="preserve">l be able to vote at annual </w:t>
      </w:r>
      <w:r w:rsidRPr="0024620E">
        <w:rPr>
          <w:sz w:val="24"/>
          <w:szCs w:val="24"/>
        </w:rPr>
        <w:t xml:space="preserve">general meetings. </w:t>
      </w:r>
    </w:p>
    <w:p w14:paraId="4560FB2D" w14:textId="29083E77" w:rsidR="002C76A5" w:rsidRPr="0024620E" w:rsidRDefault="002C76A5" w:rsidP="0024620E">
      <w:pPr>
        <w:pStyle w:val="ListParagraph"/>
        <w:numPr>
          <w:ilvl w:val="1"/>
          <w:numId w:val="36"/>
        </w:numPr>
        <w:spacing w:after="2" w:line="240" w:lineRule="auto"/>
        <w:ind w:right="13"/>
        <w:rPr>
          <w:sz w:val="24"/>
          <w:szCs w:val="24"/>
        </w:rPr>
      </w:pPr>
      <w:r w:rsidRPr="0024620E">
        <w:rPr>
          <w:sz w:val="24"/>
          <w:szCs w:val="24"/>
        </w:rPr>
        <w:t>Any member who fails to pay the membership fees within 3 months of being notified, will</w:t>
      </w:r>
      <w:r w:rsidR="003E3092">
        <w:rPr>
          <w:sz w:val="24"/>
          <w:szCs w:val="24"/>
        </w:rPr>
        <w:t xml:space="preserve"> be suspended as member of the A</w:t>
      </w:r>
      <w:r w:rsidRPr="0024620E">
        <w:rPr>
          <w:sz w:val="24"/>
          <w:szCs w:val="24"/>
        </w:rPr>
        <w:t xml:space="preserve">ssociation until the fees have been paid in full. </w:t>
      </w:r>
    </w:p>
    <w:p w14:paraId="3490C8FC" w14:textId="592C29CF" w:rsidR="002C76A5" w:rsidRPr="0024620E" w:rsidRDefault="009B2863" w:rsidP="0024620E">
      <w:pPr>
        <w:pStyle w:val="ListParagraph"/>
        <w:numPr>
          <w:ilvl w:val="1"/>
          <w:numId w:val="36"/>
        </w:numPr>
        <w:spacing w:after="256" w:line="259" w:lineRule="auto"/>
        <w:ind w:right="361"/>
        <w:rPr>
          <w:sz w:val="24"/>
          <w:szCs w:val="24"/>
        </w:rPr>
      </w:pPr>
      <w:r>
        <w:rPr>
          <w:sz w:val="24"/>
          <w:szCs w:val="24"/>
        </w:rPr>
        <w:t>The Executive Committee, at its discretion, may waive any member’s fees.</w:t>
      </w:r>
      <w:r w:rsidR="002C76A5" w:rsidRPr="0024620E">
        <w:rPr>
          <w:sz w:val="24"/>
          <w:szCs w:val="24"/>
        </w:rPr>
        <w:t xml:space="preserve"> </w:t>
      </w:r>
    </w:p>
    <w:p w14:paraId="58AD1E2F" w14:textId="77777777" w:rsidR="00E8011D" w:rsidRPr="00303F8F" w:rsidRDefault="00E8011D" w:rsidP="00E8011D">
      <w:pPr>
        <w:pStyle w:val="ListParagraph"/>
        <w:spacing w:after="256" w:line="259" w:lineRule="auto"/>
        <w:ind w:left="360" w:right="361"/>
        <w:rPr>
          <w:sz w:val="24"/>
          <w:szCs w:val="24"/>
        </w:rPr>
      </w:pPr>
    </w:p>
    <w:p w14:paraId="49E2D2A2" w14:textId="2D120481" w:rsidR="002C76A5" w:rsidRPr="0024620E" w:rsidRDefault="002C76A5" w:rsidP="0024620E">
      <w:pPr>
        <w:pStyle w:val="ListParagraph"/>
        <w:numPr>
          <w:ilvl w:val="0"/>
          <w:numId w:val="36"/>
        </w:numPr>
        <w:spacing w:after="3" w:line="248" w:lineRule="auto"/>
        <w:ind w:right="13"/>
        <w:rPr>
          <w:sz w:val="24"/>
          <w:szCs w:val="24"/>
        </w:rPr>
      </w:pPr>
      <w:r w:rsidRPr="0024620E">
        <w:rPr>
          <w:rFonts w:eastAsia="Times New Roman"/>
          <w:b/>
          <w:sz w:val="24"/>
          <w:szCs w:val="24"/>
        </w:rPr>
        <w:t>Termination of membership</w:t>
      </w:r>
      <w:r w:rsidRPr="0024620E">
        <w:rPr>
          <w:sz w:val="24"/>
          <w:szCs w:val="24"/>
        </w:rPr>
        <w:t xml:space="preserve"> </w:t>
      </w:r>
    </w:p>
    <w:p w14:paraId="5A2EF13B" w14:textId="6FCB4971" w:rsidR="002C76A5" w:rsidRPr="0024620E" w:rsidRDefault="002C76A5" w:rsidP="009B2863">
      <w:pPr>
        <w:pStyle w:val="ListParagraph"/>
        <w:numPr>
          <w:ilvl w:val="1"/>
          <w:numId w:val="41"/>
        </w:numPr>
        <w:spacing w:after="3" w:line="248" w:lineRule="auto"/>
        <w:ind w:right="13"/>
        <w:rPr>
          <w:sz w:val="24"/>
          <w:szCs w:val="24"/>
        </w:rPr>
      </w:pPr>
      <w:r w:rsidRPr="0024620E">
        <w:rPr>
          <w:sz w:val="24"/>
          <w:szCs w:val="24"/>
        </w:rPr>
        <w:t xml:space="preserve">Any member can terminate their membership with one month’s written notice. The membership will only be terminated as soon as the member has fulfilled </w:t>
      </w:r>
      <w:proofErr w:type="gramStart"/>
      <w:r w:rsidRPr="0024620E">
        <w:rPr>
          <w:sz w:val="24"/>
          <w:szCs w:val="24"/>
        </w:rPr>
        <w:t>all of</w:t>
      </w:r>
      <w:proofErr w:type="gramEnd"/>
      <w:r w:rsidR="00CC5630">
        <w:rPr>
          <w:sz w:val="24"/>
          <w:szCs w:val="24"/>
        </w:rPr>
        <w:t xml:space="preserve"> their responsibilities to the A</w:t>
      </w:r>
      <w:r w:rsidRPr="0024620E">
        <w:rPr>
          <w:sz w:val="24"/>
          <w:szCs w:val="24"/>
        </w:rPr>
        <w:t xml:space="preserve">ssociation. </w:t>
      </w:r>
    </w:p>
    <w:p w14:paraId="27C19974" w14:textId="456938BD" w:rsidR="002C76A5" w:rsidRPr="0024620E" w:rsidRDefault="009B2863" w:rsidP="0024620E">
      <w:pPr>
        <w:pStyle w:val="ListParagraph"/>
        <w:numPr>
          <w:ilvl w:val="1"/>
          <w:numId w:val="41"/>
        </w:numPr>
        <w:spacing w:after="3" w:line="248" w:lineRule="auto"/>
        <w:ind w:right="13"/>
        <w:rPr>
          <w:sz w:val="24"/>
          <w:szCs w:val="24"/>
        </w:rPr>
      </w:pPr>
      <w:r>
        <w:rPr>
          <w:sz w:val="24"/>
          <w:szCs w:val="24"/>
        </w:rPr>
        <w:t xml:space="preserve">The Executive Committee can </w:t>
      </w:r>
      <w:proofErr w:type="gramStart"/>
      <w:r>
        <w:rPr>
          <w:sz w:val="24"/>
          <w:szCs w:val="24"/>
        </w:rPr>
        <w:t>e</w:t>
      </w:r>
      <w:r w:rsidR="002C76A5" w:rsidRPr="0024620E">
        <w:rPr>
          <w:sz w:val="24"/>
          <w:szCs w:val="24"/>
        </w:rPr>
        <w:t>ffect</w:t>
      </w:r>
      <w:proofErr w:type="gramEnd"/>
      <w:r w:rsidR="002C76A5" w:rsidRPr="0024620E">
        <w:rPr>
          <w:sz w:val="24"/>
          <w:szCs w:val="24"/>
        </w:rPr>
        <w:t xml:space="preserve"> a decision to terminate a membership, provided that two-</w:t>
      </w:r>
      <w:r w:rsidR="00CC5630">
        <w:rPr>
          <w:sz w:val="24"/>
          <w:szCs w:val="24"/>
        </w:rPr>
        <w:t>thirds of the</w:t>
      </w:r>
      <w:r>
        <w:rPr>
          <w:sz w:val="24"/>
          <w:szCs w:val="24"/>
        </w:rPr>
        <w:t xml:space="preserve"> Executive </w:t>
      </w:r>
      <w:r w:rsidR="00CC5630">
        <w:rPr>
          <w:sz w:val="24"/>
          <w:szCs w:val="24"/>
        </w:rPr>
        <w:t>C</w:t>
      </w:r>
      <w:r w:rsidR="002C76A5" w:rsidRPr="0024620E">
        <w:rPr>
          <w:sz w:val="24"/>
          <w:szCs w:val="24"/>
        </w:rPr>
        <w:t>ommittee are present and qualify to vote. Any member that violates the constitutio</w:t>
      </w:r>
      <w:r w:rsidR="00CC5630">
        <w:rPr>
          <w:sz w:val="24"/>
          <w:szCs w:val="24"/>
        </w:rPr>
        <w:t>n, disregards the rules of the A</w:t>
      </w:r>
      <w:r w:rsidR="002C76A5" w:rsidRPr="0024620E">
        <w:rPr>
          <w:sz w:val="24"/>
          <w:szCs w:val="24"/>
        </w:rPr>
        <w:t>ssociation, or who, according to the discre</w:t>
      </w:r>
      <w:r>
        <w:rPr>
          <w:sz w:val="24"/>
          <w:szCs w:val="24"/>
        </w:rPr>
        <w:t>tion of the Executive Committee, dishonors the A</w:t>
      </w:r>
      <w:r w:rsidR="002C76A5" w:rsidRPr="0024620E">
        <w:rPr>
          <w:sz w:val="24"/>
          <w:szCs w:val="24"/>
        </w:rPr>
        <w:t>ssociation or deviates from the objec</w:t>
      </w:r>
      <w:r>
        <w:rPr>
          <w:sz w:val="24"/>
          <w:szCs w:val="24"/>
        </w:rPr>
        <w:t>tives of the A</w:t>
      </w:r>
      <w:r w:rsidR="002C76A5" w:rsidRPr="0024620E">
        <w:rPr>
          <w:sz w:val="24"/>
          <w:szCs w:val="24"/>
        </w:rPr>
        <w:t>ssociation</w:t>
      </w:r>
      <w:r>
        <w:rPr>
          <w:sz w:val="24"/>
          <w:szCs w:val="24"/>
        </w:rPr>
        <w:t>,</w:t>
      </w:r>
      <w:r w:rsidR="002C76A5" w:rsidRPr="0024620E">
        <w:rPr>
          <w:sz w:val="24"/>
          <w:szCs w:val="24"/>
        </w:rPr>
        <w:t xml:space="preserve"> can be suspended. </w:t>
      </w:r>
    </w:p>
    <w:p w14:paraId="5A61CD2F" w14:textId="7058BC68" w:rsidR="002C76A5" w:rsidRPr="0024620E" w:rsidRDefault="002C76A5" w:rsidP="0024620E">
      <w:pPr>
        <w:pStyle w:val="ListParagraph"/>
        <w:numPr>
          <w:ilvl w:val="1"/>
          <w:numId w:val="41"/>
        </w:numPr>
        <w:spacing w:after="3" w:line="248" w:lineRule="auto"/>
        <w:ind w:right="13"/>
        <w:rPr>
          <w:sz w:val="24"/>
          <w:szCs w:val="24"/>
        </w:rPr>
      </w:pPr>
      <w:r w:rsidRPr="0024620E">
        <w:rPr>
          <w:sz w:val="24"/>
          <w:szCs w:val="24"/>
        </w:rPr>
        <w:t xml:space="preserve">No steps will be taken towards suspending a member before the member has received written notice of the impending review at least 30 days before the relevant meeting. The member can request to be present at or be represented at this meeting. </w:t>
      </w:r>
    </w:p>
    <w:p w14:paraId="3BE3A2D4" w14:textId="708669BE" w:rsidR="002C76A5" w:rsidRPr="0024620E" w:rsidRDefault="002C76A5" w:rsidP="0024620E">
      <w:pPr>
        <w:pStyle w:val="ListParagraph"/>
        <w:numPr>
          <w:ilvl w:val="1"/>
          <w:numId w:val="41"/>
        </w:numPr>
        <w:spacing w:after="3" w:line="248" w:lineRule="auto"/>
        <w:ind w:right="75"/>
        <w:rPr>
          <w:sz w:val="24"/>
          <w:szCs w:val="24"/>
        </w:rPr>
      </w:pPr>
      <w:r w:rsidRPr="0024620E">
        <w:rPr>
          <w:sz w:val="24"/>
          <w:szCs w:val="24"/>
        </w:rPr>
        <w:t xml:space="preserve">Any member that has been suspended, must be notified in writing within seven days of the decisive meeting. </w:t>
      </w:r>
    </w:p>
    <w:p w14:paraId="7509657A" w14:textId="44AFCF9A" w:rsidR="002C76A5" w:rsidRPr="0024620E" w:rsidRDefault="002C76A5" w:rsidP="0024620E">
      <w:pPr>
        <w:pStyle w:val="ListParagraph"/>
        <w:numPr>
          <w:ilvl w:val="1"/>
          <w:numId w:val="41"/>
        </w:numPr>
        <w:spacing w:after="3" w:line="248" w:lineRule="auto"/>
        <w:ind w:right="75"/>
        <w:rPr>
          <w:sz w:val="24"/>
          <w:szCs w:val="24"/>
        </w:rPr>
      </w:pPr>
      <w:r w:rsidRPr="0024620E">
        <w:rPr>
          <w:sz w:val="24"/>
          <w:szCs w:val="24"/>
        </w:rPr>
        <w:t>A member who is, due to any rea</w:t>
      </w:r>
      <w:r w:rsidR="0032066B">
        <w:rPr>
          <w:sz w:val="24"/>
          <w:szCs w:val="24"/>
        </w:rPr>
        <w:t>son, no longer a member of the A</w:t>
      </w:r>
      <w:r w:rsidRPr="0024620E">
        <w:rPr>
          <w:sz w:val="24"/>
          <w:szCs w:val="24"/>
        </w:rPr>
        <w:t xml:space="preserve">ssociation can apply to be reinstated as member, </w:t>
      </w:r>
      <w:proofErr w:type="gramStart"/>
      <w:r w:rsidRPr="0024620E">
        <w:rPr>
          <w:sz w:val="24"/>
          <w:szCs w:val="24"/>
        </w:rPr>
        <w:t>provided that</w:t>
      </w:r>
      <w:proofErr w:type="gramEnd"/>
      <w:r w:rsidRPr="0024620E">
        <w:rPr>
          <w:sz w:val="24"/>
          <w:szCs w:val="24"/>
        </w:rPr>
        <w:t xml:space="preserve"> he adheres to</w:t>
      </w:r>
      <w:r w:rsidR="0032066B">
        <w:rPr>
          <w:sz w:val="24"/>
          <w:szCs w:val="24"/>
        </w:rPr>
        <w:t xml:space="preserve"> the conditions set out by the E</w:t>
      </w:r>
      <w:r w:rsidRPr="0024620E">
        <w:rPr>
          <w:sz w:val="24"/>
          <w:szCs w:val="24"/>
        </w:rPr>
        <w:t xml:space="preserve">xecutive </w:t>
      </w:r>
      <w:r w:rsidR="0032066B">
        <w:rPr>
          <w:sz w:val="24"/>
          <w:szCs w:val="24"/>
        </w:rPr>
        <w:t>Committee</w:t>
      </w:r>
      <w:r w:rsidRPr="0024620E">
        <w:rPr>
          <w:sz w:val="24"/>
          <w:szCs w:val="24"/>
        </w:rPr>
        <w:t xml:space="preserve">. </w:t>
      </w:r>
    </w:p>
    <w:p w14:paraId="0BC52D58" w14:textId="77777777" w:rsidR="00AC2145" w:rsidRPr="00303F8F" w:rsidRDefault="00AC2145" w:rsidP="002C76A5">
      <w:pPr>
        <w:spacing w:after="3" w:line="248" w:lineRule="auto"/>
        <w:ind w:right="75"/>
        <w:rPr>
          <w:sz w:val="24"/>
          <w:szCs w:val="24"/>
        </w:rPr>
      </w:pPr>
    </w:p>
    <w:p w14:paraId="575BCDE7" w14:textId="6AE58032" w:rsidR="002C76A5" w:rsidRPr="0024620E" w:rsidRDefault="00AC2145" w:rsidP="0024620E">
      <w:pPr>
        <w:pStyle w:val="ListParagraph"/>
        <w:numPr>
          <w:ilvl w:val="0"/>
          <w:numId w:val="41"/>
        </w:numPr>
        <w:rPr>
          <w:sz w:val="24"/>
          <w:szCs w:val="24"/>
        </w:rPr>
      </w:pPr>
      <w:r w:rsidRPr="0024620E">
        <w:rPr>
          <w:rFonts w:eastAsia="Times New Roman"/>
          <w:b/>
          <w:sz w:val="24"/>
          <w:szCs w:val="24"/>
        </w:rPr>
        <w:t>List</w:t>
      </w:r>
      <w:r w:rsidR="00E13B91" w:rsidRPr="0024620E">
        <w:rPr>
          <w:rFonts w:eastAsia="Times New Roman"/>
          <w:b/>
          <w:sz w:val="24"/>
          <w:szCs w:val="24"/>
        </w:rPr>
        <w:t xml:space="preserve"> / Register</w:t>
      </w:r>
      <w:r w:rsidR="002C76A5" w:rsidRPr="0024620E">
        <w:rPr>
          <w:rFonts w:eastAsia="Times New Roman"/>
          <w:b/>
          <w:sz w:val="24"/>
          <w:szCs w:val="24"/>
        </w:rPr>
        <w:t xml:space="preserve"> of members</w:t>
      </w:r>
      <w:r w:rsidR="002C76A5" w:rsidRPr="0024620E">
        <w:rPr>
          <w:sz w:val="24"/>
          <w:szCs w:val="24"/>
        </w:rPr>
        <w:t xml:space="preserve"> </w:t>
      </w:r>
    </w:p>
    <w:p w14:paraId="3DEDF465" w14:textId="2311C003" w:rsidR="002C76A5" w:rsidRPr="0024620E" w:rsidRDefault="002C76A5" w:rsidP="0024620E">
      <w:pPr>
        <w:pStyle w:val="ListParagraph"/>
        <w:numPr>
          <w:ilvl w:val="1"/>
          <w:numId w:val="42"/>
        </w:numPr>
        <w:rPr>
          <w:sz w:val="24"/>
          <w:szCs w:val="24"/>
        </w:rPr>
      </w:pPr>
      <w:r w:rsidRPr="0024620E">
        <w:rPr>
          <w:sz w:val="24"/>
          <w:szCs w:val="24"/>
        </w:rPr>
        <w:t>The secretariat office will keep a register of all members. This register will include their addresses</w:t>
      </w:r>
      <w:r w:rsidR="00CC5630">
        <w:rPr>
          <w:sz w:val="24"/>
          <w:szCs w:val="24"/>
        </w:rPr>
        <w:t>, in compliance with the POPI Act</w:t>
      </w:r>
    </w:p>
    <w:p w14:paraId="00000015" w14:textId="65B57DCD" w:rsidR="00E2330E" w:rsidRDefault="00E2330E">
      <w:pPr>
        <w:rPr>
          <w:sz w:val="24"/>
          <w:szCs w:val="24"/>
        </w:rPr>
      </w:pPr>
    </w:p>
    <w:p w14:paraId="00000016" w14:textId="0FA928BF" w:rsidR="00E2330E" w:rsidRPr="0024620E" w:rsidRDefault="00D12537" w:rsidP="0024620E">
      <w:pPr>
        <w:pStyle w:val="ListParagraph"/>
        <w:numPr>
          <w:ilvl w:val="0"/>
          <w:numId w:val="42"/>
        </w:numPr>
        <w:rPr>
          <w:b/>
          <w:sz w:val="24"/>
          <w:szCs w:val="24"/>
        </w:rPr>
      </w:pPr>
      <w:r w:rsidRPr="0024620E">
        <w:rPr>
          <w:b/>
          <w:sz w:val="24"/>
          <w:szCs w:val="24"/>
        </w:rPr>
        <w:t>Governance Structure</w:t>
      </w:r>
      <w:r w:rsidR="0032066B">
        <w:rPr>
          <w:b/>
          <w:sz w:val="24"/>
          <w:szCs w:val="24"/>
        </w:rPr>
        <w:t xml:space="preserve"> (Executive Committee)</w:t>
      </w:r>
    </w:p>
    <w:p w14:paraId="451E4D0E" w14:textId="07341038" w:rsidR="00D46519" w:rsidRPr="00114285" w:rsidRDefault="00CC5630" w:rsidP="0024620E">
      <w:pPr>
        <w:pStyle w:val="ListParagraph"/>
        <w:numPr>
          <w:ilvl w:val="1"/>
          <w:numId w:val="42"/>
        </w:numPr>
        <w:rPr>
          <w:sz w:val="24"/>
          <w:szCs w:val="24"/>
        </w:rPr>
      </w:pPr>
      <w:r w:rsidRPr="00114285">
        <w:rPr>
          <w:sz w:val="24"/>
          <w:szCs w:val="24"/>
        </w:rPr>
        <w:t>The A</w:t>
      </w:r>
      <w:r w:rsidR="00D12537" w:rsidRPr="00114285">
        <w:rPr>
          <w:sz w:val="24"/>
          <w:szCs w:val="24"/>
        </w:rPr>
        <w:t xml:space="preserve">ssociation shall be governed by </w:t>
      </w:r>
      <w:r w:rsidRPr="00114285">
        <w:rPr>
          <w:sz w:val="24"/>
          <w:szCs w:val="24"/>
        </w:rPr>
        <w:t xml:space="preserve">the Board of </w:t>
      </w:r>
      <w:r w:rsidR="00DB0323">
        <w:rPr>
          <w:sz w:val="24"/>
          <w:szCs w:val="24"/>
        </w:rPr>
        <w:t>t</w:t>
      </w:r>
      <w:r w:rsidR="0000184A">
        <w:rPr>
          <w:sz w:val="24"/>
          <w:szCs w:val="24"/>
        </w:rPr>
        <w:t xml:space="preserve">he </w:t>
      </w:r>
      <w:r w:rsidR="0000184A" w:rsidRPr="00D75293">
        <w:rPr>
          <w:color w:val="FF0000"/>
          <w:sz w:val="24"/>
          <w:szCs w:val="24"/>
        </w:rPr>
        <w:t>Association</w:t>
      </w:r>
      <w:r w:rsidR="00DB0323" w:rsidRPr="00D75293">
        <w:rPr>
          <w:color w:val="FF0000"/>
          <w:sz w:val="24"/>
          <w:szCs w:val="24"/>
        </w:rPr>
        <w:t xml:space="preserve"> </w:t>
      </w:r>
      <w:commentRangeStart w:id="2"/>
      <w:r w:rsidRPr="00114285">
        <w:rPr>
          <w:sz w:val="24"/>
          <w:szCs w:val="24"/>
        </w:rPr>
        <w:t>F</w:t>
      </w:r>
      <w:r w:rsidR="00706BDB" w:rsidRPr="00114285">
        <w:rPr>
          <w:sz w:val="24"/>
          <w:szCs w:val="24"/>
        </w:rPr>
        <w:t xml:space="preserve">ounding Members </w:t>
      </w:r>
      <w:commentRangeEnd w:id="2"/>
      <w:r w:rsidR="00234B4E">
        <w:rPr>
          <w:rStyle w:val="CommentReference"/>
        </w:rPr>
        <w:commentReference w:id="2"/>
      </w:r>
      <w:r w:rsidR="00706BDB" w:rsidRPr="00114285">
        <w:rPr>
          <w:sz w:val="24"/>
          <w:szCs w:val="24"/>
        </w:rPr>
        <w:t xml:space="preserve">assisted by </w:t>
      </w:r>
      <w:r w:rsidR="00D12537" w:rsidRPr="00114285">
        <w:rPr>
          <w:sz w:val="24"/>
          <w:szCs w:val="24"/>
        </w:rPr>
        <w:t>an Executive Committee</w:t>
      </w:r>
      <w:r w:rsidR="00706BDB" w:rsidRPr="00114285">
        <w:rPr>
          <w:sz w:val="24"/>
          <w:szCs w:val="24"/>
        </w:rPr>
        <w:t>, all</w:t>
      </w:r>
      <w:r w:rsidR="00D12537" w:rsidRPr="00114285">
        <w:rPr>
          <w:sz w:val="24"/>
          <w:szCs w:val="24"/>
        </w:rPr>
        <w:t xml:space="preserve"> elected by the members</w:t>
      </w:r>
      <w:r w:rsidR="00D46519" w:rsidRPr="00114285">
        <w:rPr>
          <w:sz w:val="24"/>
          <w:szCs w:val="24"/>
        </w:rPr>
        <w:t xml:space="preserve"> of the Association</w:t>
      </w:r>
      <w:r w:rsidR="00D12537" w:rsidRPr="00114285">
        <w:rPr>
          <w:sz w:val="24"/>
          <w:szCs w:val="24"/>
        </w:rPr>
        <w:t>.</w:t>
      </w:r>
    </w:p>
    <w:p w14:paraId="00000018" w14:textId="0B132F68" w:rsidR="00E2330E" w:rsidRPr="00114285" w:rsidRDefault="00D12537" w:rsidP="0024620E">
      <w:pPr>
        <w:pStyle w:val="ListParagraph"/>
        <w:numPr>
          <w:ilvl w:val="1"/>
          <w:numId w:val="42"/>
        </w:numPr>
        <w:rPr>
          <w:sz w:val="24"/>
          <w:szCs w:val="24"/>
        </w:rPr>
      </w:pPr>
      <w:r w:rsidRPr="00114285">
        <w:rPr>
          <w:sz w:val="24"/>
          <w:szCs w:val="24"/>
        </w:rPr>
        <w:t>The Executive Committee sha</w:t>
      </w:r>
      <w:r w:rsidR="0032066B">
        <w:rPr>
          <w:sz w:val="24"/>
          <w:szCs w:val="24"/>
        </w:rPr>
        <w:t>ll consist of a Chairperson, Deputy-Chairperson, Secretary, Deputy</w:t>
      </w:r>
      <w:r w:rsidRPr="00114285">
        <w:rPr>
          <w:sz w:val="24"/>
          <w:szCs w:val="24"/>
        </w:rPr>
        <w:t xml:space="preserve"> Secretary, Treasurer, and additional members as deemed necessary.</w:t>
      </w:r>
    </w:p>
    <w:p w14:paraId="00000019" w14:textId="5747DEB8" w:rsidR="00E2330E" w:rsidRPr="00114285" w:rsidRDefault="005A6E13" w:rsidP="0024620E">
      <w:pPr>
        <w:pStyle w:val="ListParagraph"/>
        <w:numPr>
          <w:ilvl w:val="1"/>
          <w:numId w:val="42"/>
        </w:numPr>
        <w:rPr>
          <w:sz w:val="24"/>
          <w:szCs w:val="24"/>
        </w:rPr>
      </w:pPr>
      <w:r>
        <w:rPr>
          <w:sz w:val="24"/>
          <w:szCs w:val="24"/>
        </w:rPr>
        <w:t>The Executive Committee</w:t>
      </w:r>
      <w:r w:rsidR="00D12537" w:rsidRPr="00114285">
        <w:rPr>
          <w:sz w:val="24"/>
          <w:szCs w:val="24"/>
        </w:rPr>
        <w:t xml:space="preserve"> shall be responsible for th</w:t>
      </w:r>
      <w:r w:rsidR="00CC5630" w:rsidRPr="00114285">
        <w:rPr>
          <w:sz w:val="24"/>
          <w:szCs w:val="24"/>
        </w:rPr>
        <w:t>e day-to-day management of the A</w:t>
      </w:r>
      <w:r w:rsidR="00D12537" w:rsidRPr="00114285">
        <w:rPr>
          <w:sz w:val="24"/>
          <w:szCs w:val="24"/>
        </w:rPr>
        <w:t xml:space="preserve">ssociation and implementation of decisions taken by the members. </w:t>
      </w:r>
    </w:p>
    <w:p w14:paraId="0000001A" w14:textId="24E0D860" w:rsidR="00E2330E" w:rsidRPr="00114285" w:rsidRDefault="00D12537" w:rsidP="0024620E">
      <w:pPr>
        <w:pStyle w:val="ListParagraph"/>
        <w:numPr>
          <w:ilvl w:val="1"/>
          <w:numId w:val="42"/>
        </w:numPr>
        <w:rPr>
          <w:sz w:val="24"/>
          <w:szCs w:val="24"/>
        </w:rPr>
      </w:pPr>
      <w:r w:rsidRPr="00114285">
        <w:rPr>
          <w:sz w:val="24"/>
          <w:szCs w:val="24"/>
        </w:rPr>
        <w:t xml:space="preserve">The Executive Committee may appoint and mandate </w:t>
      </w:r>
      <w:r w:rsidR="00D46519" w:rsidRPr="00114285">
        <w:rPr>
          <w:sz w:val="24"/>
          <w:szCs w:val="24"/>
        </w:rPr>
        <w:t>a Sub-Committee/s</w:t>
      </w:r>
      <w:r w:rsidRPr="00114285">
        <w:rPr>
          <w:sz w:val="24"/>
          <w:szCs w:val="24"/>
        </w:rPr>
        <w:t xml:space="preserve">, as deemed necessary, to </w:t>
      </w:r>
      <w:r w:rsidR="00D46519" w:rsidRPr="00114285">
        <w:rPr>
          <w:sz w:val="24"/>
          <w:szCs w:val="24"/>
        </w:rPr>
        <w:t xml:space="preserve">also </w:t>
      </w:r>
      <w:r w:rsidRPr="00114285">
        <w:rPr>
          <w:sz w:val="24"/>
          <w:szCs w:val="24"/>
        </w:rPr>
        <w:t xml:space="preserve">assist in the day to day running of the Association. </w:t>
      </w:r>
    </w:p>
    <w:p w14:paraId="64B3032D" w14:textId="02375AFD" w:rsidR="00D46519" w:rsidRPr="00114285" w:rsidRDefault="00D46519" w:rsidP="0024620E">
      <w:pPr>
        <w:pStyle w:val="ListParagraph"/>
        <w:numPr>
          <w:ilvl w:val="1"/>
          <w:numId w:val="42"/>
        </w:numPr>
        <w:rPr>
          <w:sz w:val="24"/>
          <w:szCs w:val="24"/>
        </w:rPr>
      </w:pPr>
      <w:r w:rsidRPr="00114285">
        <w:rPr>
          <w:sz w:val="24"/>
          <w:szCs w:val="24"/>
        </w:rPr>
        <w:t>The Annual General Meeting</w:t>
      </w:r>
      <w:r w:rsidR="00706BDB" w:rsidRPr="00114285">
        <w:rPr>
          <w:sz w:val="24"/>
          <w:szCs w:val="24"/>
        </w:rPr>
        <w:t xml:space="preserve"> will elect a </w:t>
      </w:r>
      <w:r w:rsidRPr="00114285">
        <w:rPr>
          <w:sz w:val="24"/>
          <w:szCs w:val="24"/>
        </w:rPr>
        <w:t>Chairperson</w:t>
      </w:r>
      <w:r w:rsidR="00706BDB" w:rsidRPr="00114285">
        <w:rPr>
          <w:sz w:val="24"/>
          <w:szCs w:val="24"/>
        </w:rPr>
        <w:t xml:space="preserve">, </w:t>
      </w:r>
      <w:r w:rsidR="005A6E13">
        <w:rPr>
          <w:sz w:val="24"/>
          <w:szCs w:val="24"/>
        </w:rPr>
        <w:t>Deputy</w:t>
      </w:r>
      <w:r w:rsidRPr="00114285">
        <w:rPr>
          <w:sz w:val="24"/>
          <w:szCs w:val="24"/>
        </w:rPr>
        <w:t xml:space="preserve"> C</w:t>
      </w:r>
      <w:r w:rsidR="005A6E13">
        <w:rPr>
          <w:sz w:val="24"/>
          <w:szCs w:val="24"/>
        </w:rPr>
        <w:t>hairperson, Secretary, Deputy</w:t>
      </w:r>
      <w:r w:rsidR="00706BDB" w:rsidRPr="00114285">
        <w:rPr>
          <w:sz w:val="24"/>
          <w:szCs w:val="24"/>
        </w:rPr>
        <w:t xml:space="preserve"> Secretary and the T</w:t>
      </w:r>
      <w:r w:rsidRPr="00114285">
        <w:rPr>
          <w:sz w:val="24"/>
          <w:szCs w:val="24"/>
        </w:rPr>
        <w:t>reasurer for the term ahead. Successful election</w:t>
      </w:r>
      <w:r w:rsidR="00706BDB" w:rsidRPr="00114285">
        <w:rPr>
          <w:sz w:val="24"/>
          <w:szCs w:val="24"/>
        </w:rPr>
        <w:t>s</w:t>
      </w:r>
      <w:r w:rsidRPr="00114285">
        <w:rPr>
          <w:sz w:val="24"/>
          <w:szCs w:val="24"/>
        </w:rPr>
        <w:t xml:space="preserve"> will depend on a majority vote.</w:t>
      </w:r>
    </w:p>
    <w:p w14:paraId="35B62AD9" w14:textId="26AA8C24" w:rsidR="00D46519" w:rsidRPr="00114285" w:rsidRDefault="00114285" w:rsidP="0024620E">
      <w:pPr>
        <w:pStyle w:val="ListParagraph"/>
        <w:numPr>
          <w:ilvl w:val="1"/>
          <w:numId w:val="42"/>
        </w:numPr>
        <w:spacing w:after="3" w:line="248" w:lineRule="auto"/>
        <w:ind w:right="75"/>
        <w:rPr>
          <w:sz w:val="24"/>
          <w:szCs w:val="24"/>
        </w:rPr>
      </w:pPr>
      <w:r w:rsidRPr="00114285">
        <w:rPr>
          <w:sz w:val="24"/>
          <w:szCs w:val="24"/>
        </w:rPr>
        <w:t xml:space="preserve">The </w:t>
      </w:r>
      <w:r w:rsidR="00706BDB" w:rsidRPr="00114285">
        <w:rPr>
          <w:sz w:val="24"/>
          <w:szCs w:val="24"/>
        </w:rPr>
        <w:t>M</w:t>
      </w:r>
      <w:r w:rsidR="00D46519" w:rsidRPr="00114285">
        <w:rPr>
          <w:sz w:val="24"/>
          <w:szCs w:val="24"/>
        </w:rPr>
        <w:t xml:space="preserve">anagement </w:t>
      </w:r>
      <w:r w:rsidR="00706BDB" w:rsidRPr="00114285">
        <w:rPr>
          <w:sz w:val="24"/>
          <w:szCs w:val="24"/>
        </w:rPr>
        <w:t>may</w:t>
      </w:r>
      <w:r w:rsidR="00D46519" w:rsidRPr="00114285">
        <w:rPr>
          <w:sz w:val="24"/>
          <w:szCs w:val="24"/>
        </w:rPr>
        <w:t xml:space="preserve"> co-opt a person, nominated by a spo</w:t>
      </w:r>
      <w:r w:rsidR="005A6E13">
        <w:rPr>
          <w:sz w:val="24"/>
          <w:szCs w:val="24"/>
        </w:rPr>
        <w:t>nsor as member of the Executive Committee</w:t>
      </w:r>
      <w:r w:rsidR="00D46519" w:rsidRPr="00114285">
        <w:rPr>
          <w:sz w:val="24"/>
          <w:szCs w:val="24"/>
        </w:rPr>
        <w:t xml:space="preserve">, to represent the sponsor. </w:t>
      </w:r>
    </w:p>
    <w:p w14:paraId="28969150" w14:textId="19C194F4" w:rsidR="00D46519" w:rsidRPr="00114285" w:rsidRDefault="00114285" w:rsidP="0024620E">
      <w:pPr>
        <w:pStyle w:val="ListParagraph"/>
        <w:numPr>
          <w:ilvl w:val="1"/>
          <w:numId w:val="42"/>
        </w:numPr>
        <w:spacing w:after="3" w:line="248" w:lineRule="auto"/>
        <w:ind w:right="75"/>
        <w:rPr>
          <w:sz w:val="24"/>
          <w:szCs w:val="24"/>
        </w:rPr>
      </w:pPr>
      <w:r w:rsidRPr="00114285">
        <w:rPr>
          <w:sz w:val="24"/>
          <w:szCs w:val="24"/>
        </w:rPr>
        <w:t>Members of the</w:t>
      </w:r>
      <w:r w:rsidR="00706BDB" w:rsidRPr="00114285">
        <w:rPr>
          <w:sz w:val="24"/>
          <w:szCs w:val="24"/>
        </w:rPr>
        <w:t xml:space="preserve"> </w:t>
      </w:r>
      <w:r w:rsidR="005A6E13">
        <w:rPr>
          <w:sz w:val="24"/>
          <w:szCs w:val="24"/>
        </w:rPr>
        <w:t xml:space="preserve">Executive Committee will be </w:t>
      </w:r>
      <w:r w:rsidR="00706BDB" w:rsidRPr="00114285">
        <w:rPr>
          <w:sz w:val="24"/>
          <w:szCs w:val="24"/>
        </w:rPr>
        <w:t xml:space="preserve">elected for a </w:t>
      </w:r>
      <w:r w:rsidRPr="005A6E13">
        <w:rPr>
          <w:b/>
          <w:sz w:val="24"/>
          <w:szCs w:val="24"/>
        </w:rPr>
        <w:t>five</w:t>
      </w:r>
      <w:r w:rsidR="00D46519" w:rsidRPr="005A6E13">
        <w:rPr>
          <w:b/>
          <w:sz w:val="24"/>
          <w:szCs w:val="24"/>
        </w:rPr>
        <w:t>-year term</w:t>
      </w:r>
      <w:r w:rsidR="00D46519" w:rsidRPr="00114285">
        <w:rPr>
          <w:sz w:val="24"/>
          <w:szCs w:val="24"/>
        </w:rPr>
        <w:t xml:space="preserve"> </w:t>
      </w:r>
      <w:r w:rsidR="00D46519" w:rsidRPr="005A6E13">
        <w:rPr>
          <w:b/>
          <w:sz w:val="24"/>
          <w:szCs w:val="24"/>
        </w:rPr>
        <w:t>but can be re-elected</w:t>
      </w:r>
      <w:r w:rsidR="005A6E13" w:rsidRPr="005A6E13">
        <w:rPr>
          <w:b/>
          <w:sz w:val="24"/>
          <w:szCs w:val="24"/>
        </w:rPr>
        <w:t xml:space="preserve"> to serve, for not more than two terms</w:t>
      </w:r>
      <w:r w:rsidR="00D46519" w:rsidRPr="00114285">
        <w:rPr>
          <w:sz w:val="24"/>
          <w:szCs w:val="24"/>
        </w:rPr>
        <w:t xml:space="preserve">. </w:t>
      </w:r>
    </w:p>
    <w:p w14:paraId="335172AB" w14:textId="2CE08715" w:rsidR="00D46519" w:rsidRPr="00114285" w:rsidRDefault="00706BDB" w:rsidP="0024620E">
      <w:pPr>
        <w:pStyle w:val="ListParagraph"/>
        <w:numPr>
          <w:ilvl w:val="1"/>
          <w:numId w:val="42"/>
        </w:numPr>
        <w:spacing w:after="3" w:line="248" w:lineRule="auto"/>
        <w:ind w:right="75"/>
        <w:rPr>
          <w:sz w:val="24"/>
          <w:szCs w:val="24"/>
        </w:rPr>
      </w:pPr>
      <w:r w:rsidRPr="00114285">
        <w:rPr>
          <w:sz w:val="24"/>
          <w:szCs w:val="24"/>
        </w:rPr>
        <w:t>I</w:t>
      </w:r>
      <w:r w:rsidR="00114285" w:rsidRPr="00114285">
        <w:rPr>
          <w:sz w:val="24"/>
          <w:szCs w:val="24"/>
        </w:rPr>
        <w:t>f a position on the</w:t>
      </w:r>
      <w:r w:rsidRPr="00114285">
        <w:rPr>
          <w:sz w:val="24"/>
          <w:szCs w:val="24"/>
        </w:rPr>
        <w:t xml:space="preserve"> </w:t>
      </w:r>
      <w:r w:rsidR="005A6E13">
        <w:rPr>
          <w:sz w:val="24"/>
          <w:szCs w:val="24"/>
        </w:rPr>
        <w:t>Executive Committee</w:t>
      </w:r>
      <w:r w:rsidR="00D46519" w:rsidRPr="00114285">
        <w:rPr>
          <w:sz w:val="24"/>
          <w:szCs w:val="24"/>
        </w:rPr>
        <w:t xml:space="preserve"> becomes vacant, the </w:t>
      </w:r>
      <w:r w:rsidR="005A6E13">
        <w:rPr>
          <w:sz w:val="24"/>
          <w:szCs w:val="24"/>
        </w:rPr>
        <w:t>Executive Committee may</w:t>
      </w:r>
      <w:r w:rsidR="003E3092" w:rsidRPr="00114285">
        <w:rPr>
          <w:sz w:val="24"/>
          <w:szCs w:val="24"/>
        </w:rPr>
        <w:t xml:space="preserve"> co-opt any member of the A</w:t>
      </w:r>
      <w:r w:rsidR="00D46519" w:rsidRPr="00114285">
        <w:rPr>
          <w:sz w:val="24"/>
          <w:szCs w:val="24"/>
        </w:rPr>
        <w:t>ssocia</w:t>
      </w:r>
      <w:r w:rsidRPr="00114285">
        <w:rPr>
          <w:sz w:val="24"/>
          <w:szCs w:val="24"/>
        </w:rPr>
        <w:t xml:space="preserve">tion to serve as member of the </w:t>
      </w:r>
      <w:r w:rsidR="005A6E13">
        <w:rPr>
          <w:sz w:val="24"/>
          <w:szCs w:val="24"/>
        </w:rPr>
        <w:t xml:space="preserve">Executive </w:t>
      </w:r>
      <w:r w:rsidRPr="00114285">
        <w:rPr>
          <w:sz w:val="24"/>
          <w:szCs w:val="24"/>
        </w:rPr>
        <w:t>C</w:t>
      </w:r>
      <w:r w:rsidR="00D46519" w:rsidRPr="00114285">
        <w:rPr>
          <w:sz w:val="24"/>
          <w:szCs w:val="24"/>
        </w:rPr>
        <w:t xml:space="preserve">ommittee until the time of the next annual general meeting. </w:t>
      </w:r>
    </w:p>
    <w:p w14:paraId="56A8E455" w14:textId="616882E5" w:rsidR="00D46519" w:rsidRPr="00114285" w:rsidRDefault="00114285" w:rsidP="0024620E">
      <w:pPr>
        <w:pStyle w:val="ListParagraph"/>
        <w:numPr>
          <w:ilvl w:val="1"/>
          <w:numId w:val="42"/>
        </w:numPr>
        <w:spacing w:after="3" w:line="248" w:lineRule="auto"/>
        <w:ind w:right="75"/>
        <w:rPr>
          <w:sz w:val="24"/>
          <w:szCs w:val="24"/>
        </w:rPr>
      </w:pPr>
      <w:r w:rsidRPr="00114285">
        <w:rPr>
          <w:sz w:val="24"/>
          <w:szCs w:val="24"/>
        </w:rPr>
        <w:t xml:space="preserve">This </w:t>
      </w:r>
      <w:r w:rsidR="005A6E13">
        <w:rPr>
          <w:sz w:val="24"/>
          <w:szCs w:val="24"/>
        </w:rPr>
        <w:t xml:space="preserve">co-opted </w:t>
      </w:r>
      <w:r w:rsidRPr="00114285">
        <w:rPr>
          <w:sz w:val="24"/>
          <w:szCs w:val="24"/>
        </w:rPr>
        <w:t>member of the</w:t>
      </w:r>
      <w:r w:rsidR="00706BDB" w:rsidRPr="00114285">
        <w:rPr>
          <w:sz w:val="24"/>
          <w:szCs w:val="24"/>
        </w:rPr>
        <w:t xml:space="preserve"> </w:t>
      </w:r>
      <w:r w:rsidR="005A6E13">
        <w:rPr>
          <w:sz w:val="24"/>
          <w:szCs w:val="24"/>
        </w:rPr>
        <w:t>Executive Committee</w:t>
      </w:r>
      <w:r w:rsidR="00D46519" w:rsidRPr="00114285">
        <w:rPr>
          <w:sz w:val="24"/>
          <w:szCs w:val="24"/>
        </w:rPr>
        <w:t xml:space="preserve"> will have voting rights. </w:t>
      </w:r>
    </w:p>
    <w:p w14:paraId="284C8565" w14:textId="4F9536B2" w:rsidR="00D46519" w:rsidRPr="00114285" w:rsidRDefault="00114285" w:rsidP="0024620E">
      <w:pPr>
        <w:pStyle w:val="ListParagraph"/>
        <w:numPr>
          <w:ilvl w:val="1"/>
          <w:numId w:val="42"/>
        </w:numPr>
        <w:spacing w:after="3" w:line="248" w:lineRule="auto"/>
        <w:ind w:right="75"/>
        <w:rPr>
          <w:sz w:val="24"/>
          <w:szCs w:val="24"/>
        </w:rPr>
      </w:pPr>
      <w:r w:rsidRPr="00114285">
        <w:rPr>
          <w:sz w:val="24"/>
          <w:szCs w:val="24"/>
        </w:rPr>
        <w:t>A member of the</w:t>
      </w:r>
      <w:r w:rsidR="00706BDB" w:rsidRPr="00114285">
        <w:rPr>
          <w:sz w:val="24"/>
          <w:szCs w:val="24"/>
        </w:rPr>
        <w:t xml:space="preserve"> </w:t>
      </w:r>
      <w:r w:rsidR="005A6E13">
        <w:rPr>
          <w:sz w:val="24"/>
          <w:szCs w:val="24"/>
        </w:rPr>
        <w:t xml:space="preserve">Executive Committee </w:t>
      </w:r>
      <w:r w:rsidR="00D46519" w:rsidRPr="00114285">
        <w:rPr>
          <w:sz w:val="24"/>
          <w:szCs w:val="24"/>
        </w:rPr>
        <w:t>will end his</w:t>
      </w:r>
      <w:r w:rsidR="005A6E13">
        <w:rPr>
          <w:sz w:val="24"/>
          <w:szCs w:val="24"/>
        </w:rPr>
        <w:t>/her term of</w:t>
      </w:r>
      <w:r w:rsidR="00D46519" w:rsidRPr="00114285">
        <w:rPr>
          <w:sz w:val="24"/>
          <w:szCs w:val="24"/>
        </w:rPr>
        <w:t xml:space="preserve"> office</w:t>
      </w:r>
      <w:r w:rsidR="005A6E13">
        <w:rPr>
          <w:sz w:val="24"/>
          <w:szCs w:val="24"/>
        </w:rPr>
        <w:t>,</w:t>
      </w:r>
      <w:r w:rsidR="00D46519" w:rsidRPr="00114285">
        <w:rPr>
          <w:sz w:val="24"/>
          <w:szCs w:val="24"/>
        </w:rPr>
        <w:t xml:space="preserve"> if he</w:t>
      </w:r>
      <w:r w:rsidR="005A6E13">
        <w:rPr>
          <w:sz w:val="24"/>
          <w:szCs w:val="24"/>
        </w:rPr>
        <w:t>/she</w:t>
      </w:r>
      <w:r w:rsidR="00D46519" w:rsidRPr="00114285">
        <w:rPr>
          <w:sz w:val="24"/>
          <w:szCs w:val="24"/>
        </w:rPr>
        <w:t xml:space="preserve"> is absent from three </w:t>
      </w:r>
      <w:r w:rsidR="005A6E13">
        <w:rPr>
          <w:sz w:val="24"/>
          <w:szCs w:val="24"/>
        </w:rPr>
        <w:t xml:space="preserve">consecutive Executive Committee </w:t>
      </w:r>
      <w:r w:rsidR="00D46519" w:rsidRPr="00114285">
        <w:rPr>
          <w:sz w:val="24"/>
          <w:szCs w:val="24"/>
        </w:rPr>
        <w:t xml:space="preserve">meetings without special leave. </w:t>
      </w:r>
    </w:p>
    <w:p w14:paraId="757AADEC" w14:textId="604C084F" w:rsidR="00706BDB" w:rsidRDefault="00D46519" w:rsidP="0024620E">
      <w:pPr>
        <w:pStyle w:val="ListParagraph"/>
        <w:numPr>
          <w:ilvl w:val="1"/>
          <w:numId w:val="42"/>
        </w:numPr>
        <w:spacing w:after="272"/>
        <w:ind w:right="13"/>
        <w:rPr>
          <w:sz w:val="24"/>
          <w:szCs w:val="24"/>
        </w:rPr>
      </w:pPr>
      <w:r w:rsidRPr="00114285">
        <w:rPr>
          <w:sz w:val="24"/>
          <w:szCs w:val="24"/>
        </w:rPr>
        <w:t>All bona</w:t>
      </w:r>
      <w:r w:rsidR="00114285" w:rsidRPr="00114285">
        <w:rPr>
          <w:sz w:val="24"/>
          <w:szCs w:val="24"/>
        </w:rPr>
        <w:t xml:space="preserve"> fide actions of the </w:t>
      </w:r>
      <w:r w:rsidR="005A6E13">
        <w:rPr>
          <w:sz w:val="24"/>
          <w:szCs w:val="24"/>
        </w:rPr>
        <w:t>Executive Committee</w:t>
      </w:r>
      <w:r w:rsidRPr="00114285">
        <w:rPr>
          <w:sz w:val="24"/>
          <w:szCs w:val="24"/>
        </w:rPr>
        <w:t xml:space="preserve"> will </w:t>
      </w:r>
      <w:proofErr w:type="gramStart"/>
      <w:r w:rsidRPr="00114285">
        <w:rPr>
          <w:sz w:val="24"/>
          <w:szCs w:val="24"/>
        </w:rPr>
        <w:t>be valid at all times</w:t>
      </w:r>
      <w:proofErr w:type="gramEnd"/>
      <w:r w:rsidRPr="00114285">
        <w:rPr>
          <w:sz w:val="24"/>
          <w:szCs w:val="24"/>
        </w:rPr>
        <w:t xml:space="preserve">. </w:t>
      </w:r>
    </w:p>
    <w:p w14:paraId="75E3746C" w14:textId="4BE6CA21" w:rsidR="00114285" w:rsidRPr="00114285" w:rsidRDefault="00114285" w:rsidP="0024620E">
      <w:pPr>
        <w:pStyle w:val="ListParagraph"/>
        <w:numPr>
          <w:ilvl w:val="1"/>
          <w:numId w:val="42"/>
        </w:numPr>
        <w:spacing w:after="272"/>
        <w:ind w:right="13"/>
        <w:rPr>
          <w:sz w:val="24"/>
          <w:szCs w:val="24"/>
        </w:rPr>
      </w:pPr>
      <w:r>
        <w:rPr>
          <w:sz w:val="24"/>
          <w:szCs w:val="24"/>
        </w:rPr>
        <w:t xml:space="preserve">Members of the Board may </w:t>
      </w:r>
      <w:r w:rsidR="005A6E13">
        <w:rPr>
          <w:sz w:val="24"/>
          <w:szCs w:val="24"/>
        </w:rPr>
        <w:t xml:space="preserve">also </w:t>
      </w:r>
      <w:r w:rsidRPr="005A6E13">
        <w:rPr>
          <w:b/>
          <w:sz w:val="24"/>
          <w:szCs w:val="24"/>
        </w:rPr>
        <w:t>not serve for more than two terms</w:t>
      </w:r>
      <w:r>
        <w:rPr>
          <w:sz w:val="24"/>
          <w:szCs w:val="24"/>
        </w:rPr>
        <w:t xml:space="preserve">. </w:t>
      </w:r>
    </w:p>
    <w:p w14:paraId="483EE170" w14:textId="77777777" w:rsidR="0024620E" w:rsidRPr="0024620E" w:rsidRDefault="0024620E" w:rsidP="0024620E">
      <w:pPr>
        <w:pStyle w:val="ListParagraph"/>
        <w:spacing w:after="272"/>
        <w:ind w:right="13"/>
        <w:rPr>
          <w:sz w:val="24"/>
          <w:szCs w:val="24"/>
        </w:rPr>
      </w:pPr>
    </w:p>
    <w:p w14:paraId="5BEE7C36" w14:textId="2F4BB3B3" w:rsidR="00706BDB" w:rsidRPr="0024620E" w:rsidRDefault="00E13B91" w:rsidP="0024620E">
      <w:pPr>
        <w:pStyle w:val="ListParagraph"/>
        <w:numPr>
          <w:ilvl w:val="0"/>
          <w:numId w:val="42"/>
        </w:numPr>
        <w:rPr>
          <w:b/>
          <w:sz w:val="24"/>
          <w:szCs w:val="24"/>
        </w:rPr>
      </w:pPr>
      <w:r w:rsidRPr="0024620E">
        <w:rPr>
          <w:b/>
          <w:sz w:val="24"/>
          <w:szCs w:val="24"/>
        </w:rPr>
        <w:t>Duties and P</w:t>
      </w:r>
      <w:r w:rsidR="00706BDB" w:rsidRPr="0024620E">
        <w:rPr>
          <w:b/>
          <w:sz w:val="24"/>
          <w:szCs w:val="24"/>
        </w:rPr>
        <w:t>o</w:t>
      </w:r>
      <w:r w:rsidR="00766709">
        <w:rPr>
          <w:b/>
          <w:sz w:val="24"/>
          <w:szCs w:val="24"/>
        </w:rPr>
        <w:t>wers of the Executive</w:t>
      </w:r>
      <w:r w:rsidR="00AC2145" w:rsidRPr="0024620E">
        <w:rPr>
          <w:b/>
          <w:sz w:val="24"/>
          <w:szCs w:val="24"/>
        </w:rPr>
        <w:t xml:space="preserve"> Committee</w:t>
      </w:r>
    </w:p>
    <w:p w14:paraId="52849514" w14:textId="36247271" w:rsidR="00706BDB" w:rsidRPr="0024620E" w:rsidRDefault="00706BDB" w:rsidP="0024620E">
      <w:pPr>
        <w:pStyle w:val="ListParagraph"/>
        <w:numPr>
          <w:ilvl w:val="1"/>
          <w:numId w:val="42"/>
        </w:numPr>
        <w:rPr>
          <w:sz w:val="24"/>
          <w:szCs w:val="24"/>
        </w:rPr>
      </w:pPr>
      <w:r w:rsidRPr="0024620E">
        <w:rPr>
          <w:sz w:val="24"/>
          <w:szCs w:val="24"/>
        </w:rPr>
        <w:t>To contro</w:t>
      </w:r>
      <w:r w:rsidR="00891715">
        <w:rPr>
          <w:sz w:val="24"/>
          <w:szCs w:val="24"/>
        </w:rPr>
        <w:t>l and manage all assets of the A</w:t>
      </w:r>
      <w:r w:rsidRPr="0024620E">
        <w:rPr>
          <w:sz w:val="24"/>
          <w:szCs w:val="24"/>
        </w:rPr>
        <w:t xml:space="preserve">ssociation and to seize any assets of regional branches in cases of dissolution and/or mismanagement and manage these assets at its discretion in consultation with the relevant </w:t>
      </w:r>
      <w:proofErr w:type="gramStart"/>
      <w:r w:rsidRPr="0024620E">
        <w:rPr>
          <w:sz w:val="24"/>
          <w:szCs w:val="24"/>
        </w:rPr>
        <w:t>sponsors;</w:t>
      </w:r>
      <w:proofErr w:type="gramEnd"/>
      <w:r w:rsidRPr="0024620E">
        <w:rPr>
          <w:sz w:val="24"/>
          <w:szCs w:val="24"/>
        </w:rPr>
        <w:t xml:space="preserve"> </w:t>
      </w:r>
    </w:p>
    <w:p w14:paraId="6C366FC8" w14:textId="1B025BC4" w:rsidR="00706BDB" w:rsidRPr="00891715" w:rsidRDefault="00706BDB" w:rsidP="00891715">
      <w:pPr>
        <w:pStyle w:val="ListParagraph"/>
        <w:numPr>
          <w:ilvl w:val="1"/>
          <w:numId w:val="42"/>
        </w:numPr>
        <w:rPr>
          <w:sz w:val="24"/>
          <w:szCs w:val="24"/>
        </w:rPr>
      </w:pPr>
      <w:r w:rsidRPr="00891715">
        <w:rPr>
          <w:sz w:val="24"/>
          <w:szCs w:val="24"/>
        </w:rPr>
        <w:t xml:space="preserve">To call special and general annual </w:t>
      </w:r>
      <w:proofErr w:type="gramStart"/>
      <w:r w:rsidRPr="00891715">
        <w:rPr>
          <w:sz w:val="24"/>
          <w:szCs w:val="24"/>
        </w:rPr>
        <w:t>meetings;</w:t>
      </w:r>
      <w:proofErr w:type="gramEnd"/>
      <w:r w:rsidRPr="00891715">
        <w:rPr>
          <w:sz w:val="24"/>
          <w:szCs w:val="24"/>
        </w:rPr>
        <w:t xml:space="preserve"> </w:t>
      </w:r>
    </w:p>
    <w:p w14:paraId="3ED1EB9D" w14:textId="4DD8DD4D" w:rsidR="00706BDB" w:rsidRPr="00891715" w:rsidRDefault="00706BDB" w:rsidP="00891715">
      <w:pPr>
        <w:pStyle w:val="ListParagraph"/>
        <w:numPr>
          <w:ilvl w:val="1"/>
          <w:numId w:val="42"/>
        </w:numPr>
        <w:rPr>
          <w:sz w:val="24"/>
          <w:szCs w:val="24"/>
        </w:rPr>
      </w:pPr>
      <w:r w:rsidRPr="00891715">
        <w:rPr>
          <w:sz w:val="24"/>
          <w:szCs w:val="24"/>
        </w:rPr>
        <w:t>To take or defend any</w:t>
      </w:r>
      <w:r w:rsidR="00891715">
        <w:rPr>
          <w:sz w:val="24"/>
          <w:szCs w:val="24"/>
        </w:rPr>
        <w:t xml:space="preserve"> legal steps by or against the A</w:t>
      </w:r>
      <w:r w:rsidRPr="00891715">
        <w:rPr>
          <w:sz w:val="24"/>
          <w:szCs w:val="24"/>
        </w:rPr>
        <w:t xml:space="preserve">ssociation or its </w:t>
      </w:r>
      <w:proofErr w:type="gramStart"/>
      <w:r w:rsidRPr="00891715">
        <w:rPr>
          <w:sz w:val="24"/>
          <w:szCs w:val="24"/>
        </w:rPr>
        <w:t>officials;</w:t>
      </w:r>
      <w:proofErr w:type="gramEnd"/>
      <w:r w:rsidRPr="00891715">
        <w:rPr>
          <w:sz w:val="24"/>
          <w:szCs w:val="24"/>
        </w:rPr>
        <w:t xml:space="preserve"> </w:t>
      </w:r>
    </w:p>
    <w:p w14:paraId="1648AD98" w14:textId="4BEAF4D1" w:rsidR="00706BDB" w:rsidRPr="00891715" w:rsidRDefault="00706BDB" w:rsidP="00891715">
      <w:pPr>
        <w:pStyle w:val="ListParagraph"/>
        <w:numPr>
          <w:ilvl w:val="1"/>
          <w:numId w:val="42"/>
        </w:numPr>
        <w:spacing w:after="3" w:line="248" w:lineRule="auto"/>
        <w:ind w:right="13"/>
        <w:rPr>
          <w:sz w:val="24"/>
          <w:szCs w:val="24"/>
        </w:rPr>
      </w:pPr>
      <w:r w:rsidRPr="00891715">
        <w:rPr>
          <w:sz w:val="24"/>
          <w:szCs w:val="24"/>
        </w:rPr>
        <w:t>To compile regulations and by</w:t>
      </w:r>
      <w:r w:rsidR="005A6E13">
        <w:rPr>
          <w:sz w:val="24"/>
          <w:szCs w:val="24"/>
        </w:rPr>
        <w:t>-</w:t>
      </w:r>
      <w:r w:rsidRPr="00891715">
        <w:rPr>
          <w:sz w:val="24"/>
          <w:szCs w:val="24"/>
        </w:rPr>
        <w:t>laws t</w:t>
      </w:r>
      <w:r w:rsidR="00891715">
        <w:rPr>
          <w:sz w:val="24"/>
          <w:szCs w:val="24"/>
        </w:rPr>
        <w:t>hat are in accordance with the A</w:t>
      </w:r>
      <w:r w:rsidRPr="00891715">
        <w:rPr>
          <w:sz w:val="24"/>
          <w:szCs w:val="24"/>
        </w:rPr>
        <w:t xml:space="preserve">ssociation’s </w:t>
      </w:r>
      <w:proofErr w:type="gramStart"/>
      <w:r w:rsidRPr="00891715">
        <w:rPr>
          <w:sz w:val="24"/>
          <w:szCs w:val="24"/>
        </w:rPr>
        <w:t>objectives;</w:t>
      </w:r>
      <w:proofErr w:type="gramEnd"/>
      <w:r w:rsidRPr="00891715">
        <w:rPr>
          <w:sz w:val="24"/>
          <w:szCs w:val="24"/>
        </w:rPr>
        <w:t xml:space="preserve"> </w:t>
      </w:r>
    </w:p>
    <w:p w14:paraId="7D386599" w14:textId="2815F33C" w:rsidR="00706BDB" w:rsidRPr="00891715" w:rsidRDefault="00706BDB" w:rsidP="00891715">
      <w:pPr>
        <w:pStyle w:val="ListParagraph"/>
        <w:numPr>
          <w:ilvl w:val="1"/>
          <w:numId w:val="42"/>
        </w:numPr>
        <w:spacing w:after="3" w:line="248" w:lineRule="auto"/>
        <w:ind w:right="13"/>
        <w:rPr>
          <w:sz w:val="24"/>
          <w:szCs w:val="24"/>
        </w:rPr>
      </w:pPr>
      <w:r w:rsidRPr="00891715">
        <w:rPr>
          <w:sz w:val="24"/>
          <w:szCs w:val="24"/>
        </w:rPr>
        <w:lastRenderedPageBreak/>
        <w:t>To investigate and finalize any disputes resulting from the interpretation of the Constitution and regulations/</w:t>
      </w:r>
      <w:proofErr w:type="gramStart"/>
      <w:r w:rsidRPr="00891715">
        <w:rPr>
          <w:sz w:val="24"/>
          <w:szCs w:val="24"/>
        </w:rPr>
        <w:t>bylaws;</w:t>
      </w:r>
      <w:proofErr w:type="gramEnd"/>
      <w:r w:rsidRPr="00891715">
        <w:rPr>
          <w:sz w:val="24"/>
          <w:szCs w:val="24"/>
        </w:rPr>
        <w:t xml:space="preserve"> </w:t>
      </w:r>
    </w:p>
    <w:p w14:paraId="1C638994" w14:textId="7ED59C6B" w:rsidR="00706BDB" w:rsidRPr="00766709" w:rsidRDefault="00706BDB" w:rsidP="00A222A4">
      <w:pPr>
        <w:pStyle w:val="ListParagraph"/>
        <w:numPr>
          <w:ilvl w:val="1"/>
          <w:numId w:val="42"/>
        </w:numPr>
        <w:spacing w:after="3" w:line="248" w:lineRule="auto"/>
        <w:ind w:right="13"/>
        <w:rPr>
          <w:sz w:val="24"/>
          <w:szCs w:val="24"/>
        </w:rPr>
      </w:pPr>
      <w:r w:rsidRPr="00766709">
        <w:rPr>
          <w:sz w:val="24"/>
          <w:szCs w:val="24"/>
        </w:rPr>
        <w:t xml:space="preserve">To make final decisions with regard to </w:t>
      </w:r>
      <w:proofErr w:type="gramStart"/>
      <w:r w:rsidRPr="00766709">
        <w:rPr>
          <w:sz w:val="24"/>
          <w:szCs w:val="24"/>
        </w:rPr>
        <w:t>disputes;</w:t>
      </w:r>
      <w:proofErr w:type="gramEnd"/>
      <w:r w:rsidRPr="00766709">
        <w:rPr>
          <w:sz w:val="24"/>
          <w:szCs w:val="24"/>
        </w:rPr>
        <w:t xml:space="preserve"> </w:t>
      </w:r>
    </w:p>
    <w:p w14:paraId="31A1AE7C" w14:textId="6889A18C" w:rsidR="00706BDB" w:rsidRPr="00891715" w:rsidRDefault="00706BDB" w:rsidP="00891715">
      <w:pPr>
        <w:pStyle w:val="ListParagraph"/>
        <w:numPr>
          <w:ilvl w:val="1"/>
          <w:numId w:val="42"/>
        </w:numPr>
        <w:spacing w:after="3" w:line="248" w:lineRule="auto"/>
        <w:ind w:right="13"/>
        <w:rPr>
          <w:sz w:val="24"/>
          <w:szCs w:val="24"/>
        </w:rPr>
      </w:pPr>
      <w:r w:rsidRPr="00891715">
        <w:rPr>
          <w:sz w:val="24"/>
          <w:szCs w:val="24"/>
        </w:rPr>
        <w:t xml:space="preserve">To employ persons </w:t>
      </w:r>
      <w:r w:rsidR="00891715">
        <w:rPr>
          <w:sz w:val="24"/>
          <w:szCs w:val="24"/>
        </w:rPr>
        <w:t>who serve the interests of the A</w:t>
      </w:r>
      <w:r w:rsidRPr="00891715">
        <w:rPr>
          <w:sz w:val="24"/>
          <w:szCs w:val="24"/>
        </w:rPr>
        <w:t xml:space="preserve">ssociation, terminate their services if necessary and remunerate them for their </w:t>
      </w:r>
      <w:proofErr w:type="gramStart"/>
      <w:r w:rsidRPr="00891715">
        <w:rPr>
          <w:sz w:val="24"/>
          <w:szCs w:val="24"/>
        </w:rPr>
        <w:t>services;</w:t>
      </w:r>
      <w:proofErr w:type="gramEnd"/>
      <w:r w:rsidRPr="00891715">
        <w:rPr>
          <w:sz w:val="24"/>
          <w:szCs w:val="24"/>
        </w:rPr>
        <w:t xml:space="preserve"> </w:t>
      </w:r>
    </w:p>
    <w:p w14:paraId="22AF9BF9" w14:textId="082B5C1A" w:rsidR="00706BDB" w:rsidRPr="00891715" w:rsidRDefault="00706BDB" w:rsidP="00891715">
      <w:pPr>
        <w:pStyle w:val="ListParagraph"/>
        <w:numPr>
          <w:ilvl w:val="1"/>
          <w:numId w:val="42"/>
        </w:numPr>
        <w:spacing w:after="3" w:line="248" w:lineRule="auto"/>
        <w:ind w:right="13"/>
        <w:rPr>
          <w:sz w:val="24"/>
          <w:szCs w:val="24"/>
        </w:rPr>
      </w:pPr>
      <w:r w:rsidRPr="00891715">
        <w:rPr>
          <w:sz w:val="24"/>
          <w:szCs w:val="24"/>
        </w:rPr>
        <w:t xml:space="preserve">To appoint ad-hoc committees or sub-committees whose meetings and actions will </w:t>
      </w:r>
      <w:r w:rsidR="00321722" w:rsidRPr="00891715">
        <w:rPr>
          <w:sz w:val="24"/>
          <w:szCs w:val="24"/>
        </w:rPr>
        <w:t xml:space="preserve">promote the objectives and mandate of the Association, including ensuring that those meetings must also fall </w:t>
      </w:r>
      <w:r w:rsidRPr="00891715">
        <w:rPr>
          <w:sz w:val="24"/>
          <w:szCs w:val="24"/>
        </w:rPr>
        <w:t xml:space="preserve">under the jurisdiction of the Constitution of the </w:t>
      </w:r>
      <w:proofErr w:type="gramStart"/>
      <w:r w:rsidR="00321722" w:rsidRPr="00891715">
        <w:rPr>
          <w:sz w:val="24"/>
          <w:szCs w:val="24"/>
        </w:rPr>
        <w:t>Association;</w:t>
      </w:r>
      <w:proofErr w:type="gramEnd"/>
    </w:p>
    <w:p w14:paraId="43586A85" w14:textId="77777777" w:rsidR="005A6E13" w:rsidRDefault="00321722" w:rsidP="00891715">
      <w:pPr>
        <w:pStyle w:val="ListParagraph"/>
        <w:numPr>
          <w:ilvl w:val="1"/>
          <w:numId w:val="42"/>
        </w:numPr>
        <w:ind w:right="13"/>
        <w:rPr>
          <w:sz w:val="24"/>
          <w:szCs w:val="24"/>
        </w:rPr>
      </w:pPr>
      <w:r w:rsidRPr="00891715">
        <w:rPr>
          <w:sz w:val="24"/>
          <w:szCs w:val="24"/>
        </w:rPr>
        <w:t xml:space="preserve">To ensure that all financial accounting </w:t>
      </w:r>
      <w:r w:rsidR="00706BDB" w:rsidRPr="00891715">
        <w:rPr>
          <w:sz w:val="24"/>
          <w:szCs w:val="24"/>
        </w:rPr>
        <w:t>books are k</w:t>
      </w:r>
      <w:r w:rsidRPr="00891715">
        <w:rPr>
          <w:sz w:val="24"/>
          <w:szCs w:val="24"/>
        </w:rPr>
        <w:t xml:space="preserve">ept up to date by the Treasurer/ Secretary </w:t>
      </w:r>
      <w:r w:rsidR="00706BDB" w:rsidRPr="00891715">
        <w:rPr>
          <w:sz w:val="24"/>
          <w:szCs w:val="24"/>
        </w:rPr>
        <w:t xml:space="preserve">and </w:t>
      </w:r>
      <w:r w:rsidRPr="00891715">
        <w:rPr>
          <w:sz w:val="24"/>
          <w:szCs w:val="24"/>
        </w:rPr>
        <w:t xml:space="preserve">that they are </w:t>
      </w:r>
      <w:r w:rsidR="00706BDB" w:rsidRPr="00891715">
        <w:rPr>
          <w:sz w:val="24"/>
          <w:szCs w:val="24"/>
        </w:rPr>
        <w:t xml:space="preserve">audited at least once per year </w:t>
      </w:r>
      <w:r w:rsidRPr="00891715">
        <w:rPr>
          <w:sz w:val="24"/>
          <w:szCs w:val="24"/>
        </w:rPr>
        <w:t xml:space="preserve">by an auditor appointed by the Executive </w:t>
      </w:r>
      <w:r w:rsidR="005A6E13">
        <w:rPr>
          <w:sz w:val="24"/>
          <w:szCs w:val="24"/>
        </w:rPr>
        <w:t>Committee</w:t>
      </w:r>
      <w:r w:rsidR="00706BDB" w:rsidRPr="00891715">
        <w:rPr>
          <w:sz w:val="24"/>
          <w:szCs w:val="24"/>
        </w:rPr>
        <w:t xml:space="preserve">. </w:t>
      </w:r>
    </w:p>
    <w:p w14:paraId="7083F0E8" w14:textId="4874C939" w:rsidR="00321722" w:rsidRPr="00891715" w:rsidRDefault="00706BDB" w:rsidP="00891715">
      <w:pPr>
        <w:pStyle w:val="ListParagraph"/>
        <w:numPr>
          <w:ilvl w:val="1"/>
          <w:numId w:val="42"/>
        </w:numPr>
        <w:ind w:right="13"/>
        <w:rPr>
          <w:sz w:val="24"/>
          <w:szCs w:val="24"/>
        </w:rPr>
      </w:pPr>
      <w:r w:rsidRPr="00891715">
        <w:rPr>
          <w:sz w:val="24"/>
          <w:szCs w:val="24"/>
        </w:rPr>
        <w:t xml:space="preserve">An audited statement </w:t>
      </w:r>
      <w:r w:rsidR="00321722" w:rsidRPr="00891715">
        <w:rPr>
          <w:sz w:val="24"/>
          <w:szCs w:val="24"/>
        </w:rPr>
        <w:t>reflecting</w:t>
      </w:r>
      <w:r w:rsidR="00891715">
        <w:rPr>
          <w:sz w:val="24"/>
          <w:szCs w:val="24"/>
        </w:rPr>
        <w:t xml:space="preserve"> the financial position of the A</w:t>
      </w:r>
      <w:r w:rsidR="00321722" w:rsidRPr="00891715">
        <w:rPr>
          <w:sz w:val="24"/>
          <w:szCs w:val="24"/>
        </w:rPr>
        <w:t xml:space="preserve">ssociation and the auditor’s report must be submitted to the annual general </w:t>
      </w:r>
      <w:proofErr w:type="gramStart"/>
      <w:r w:rsidR="00321722" w:rsidRPr="00891715">
        <w:rPr>
          <w:sz w:val="24"/>
          <w:szCs w:val="24"/>
        </w:rPr>
        <w:t>meeting;</w:t>
      </w:r>
      <w:proofErr w:type="gramEnd"/>
      <w:r w:rsidR="00321722" w:rsidRPr="00891715">
        <w:rPr>
          <w:sz w:val="24"/>
          <w:szCs w:val="24"/>
        </w:rPr>
        <w:t xml:space="preserve"> </w:t>
      </w:r>
    </w:p>
    <w:p w14:paraId="10BDF72F" w14:textId="19D895FA" w:rsidR="00321722" w:rsidRPr="00891715" w:rsidRDefault="00321722" w:rsidP="00891715">
      <w:pPr>
        <w:pStyle w:val="ListParagraph"/>
        <w:numPr>
          <w:ilvl w:val="1"/>
          <w:numId w:val="42"/>
        </w:numPr>
        <w:spacing w:after="3" w:line="248" w:lineRule="auto"/>
        <w:ind w:right="13"/>
        <w:rPr>
          <w:sz w:val="24"/>
          <w:szCs w:val="24"/>
        </w:rPr>
      </w:pPr>
      <w:r w:rsidRPr="00891715">
        <w:rPr>
          <w:sz w:val="24"/>
          <w:szCs w:val="24"/>
        </w:rPr>
        <w:t>To</w:t>
      </w:r>
      <w:r w:rsidR="00891715">
        <w:rPr>
          <w:sz w:val="24"/>
          <w:szCs w:val="24"/>
        </w:rPr>
        <w:t xml:space="preserve"> ensure that the income of the A</w:t>
      </w:r>
      <w:r w:rsidRPr="00891715">
        <w:rPr>
          <w:sz w:val="24"/>
          <w:szCs w:val="24"/>
        </w:rPr>
        <w:t>ssociation is used s</w:t>
      </w:r>
      <w:r w:rsidR="00891715">
        <w:rPr>
          <w:sz w:val="24"/>
          <w:szCs w:val="24"/>
        </w:rPr>
        <w:t>olely for the promotion of the A</w:t>
      </w:r>
      <w:r w:rsidRPr="00891715">
        <w:rPr>
          <w:sz w:val="24"/>
          <w:szCs w:val="24"/>
        </w:rPr>
        <w:t>ssociation and its objectives. This includes the remuneration of any person</w:t>
      </w:r>
      <w:r w:rsidR="00891715">
        <w:rPr>
          <w:sz w:val="24"/>
          <w:szCs w:val="24"/>
        </w:rPr>
        <w:t xml:space="preserve">s who deliver a service to the </w:t>
      </w:r>
      <w:proofErr w:type="gramStart"/>
      <w:r w:rsidR="00891715">
        <w:rPr>
          <w:sz w:val="24"/>
          <w:szCs w:val="24"/>
        </w:rPr>
        <w:t>A</w:t>
      </w:r>
      <w:r w:rsidRPr="00891715">
        <w:rPr>
          <w:sz w:val="24"/>
          <w:szCs w:val="24"/>
        </w:rPr>
        <w:t>ssociation;</w:t>
      </w:r>
      <w:proofErr w:type="gramEnd"/>
      <w:r w:rsidRPr="00891715">
        <w:rPr>
          <w:sz w:val="24"/>
          <w:szCs w:val="24"/>
        </w:rPr>
        <w:t xml:space="preserve"> </w:t>
      </w:r>
    </w:p>
    <w:p w14:paraId="3940DAC3" w14:textId="669DADEC" w:rsidR="00321722" w:rsidRPr="00891715" w:rsidRDefault="00321722" w:rsidP="00891715">
      <w:pPr>
        <w:pStyle w:val="ListParagraph"/>
        <w:numPr>
          <w:ilvl w:val="1"/>
          <w:numId w:val="42"/>
        </w:numPr>
        <w:spacing w:after="3" w:line="248" w:lineRule="auto"/>
        <w:ind w:right="13"/>
        <w:rPr>
          <w:sz w:val="24"/>
          <w:szCs w:val="24"/>
        </w:rPr>
      </w:pPr>
      <w:r w:rsidRPr="00891715">
        <w:rPr>
          <w:sz w:val="24"/>
          <w:szCs w:val="24"/>
        </w:rPr>
        <w:t xml:space="preserve">To collect any money that may be necessary from time to </w:t>
      </w:r>
      <w:proofErr w:type="gramStart"/>
      <w:r w:rsidRPr="00891715">
        <w:rPr>
          <w:sz w:val="24"/>
          <w:szCs w:val="24"/>
        </w:rPr>
        <w:t>time;</w:t>
      </w:r>
      <w:proofErr w:type="gramEnd"/>
    </w:p>
    <w:p w14:paraId="62C08623" w14:textId="7BADB27E" w:rsidR="00321722" w:rsidRPr="00891715" w:rsidRDefault="00891715" w:rsidP="00891715">
      <w:pPr>
        <w:pStyle w:val="ListParagraph"/>
        <w:numPr>
          <w:ilvl w:val="1"/>
          <w:numId w:val="42"/>
        </w:numPr>
        <w:spacing w:after="3" w:line="248" w:lineRule="auto"/>
        <w:ind w:right="13"/>
        <w:rPr>
          <w:sz w:val="24"/>
          <w:szCs w:val="24"/>
        </w:rPr>
      </w:pPr>
      <w:r>
        <w:rPr>
          <w:sz w:val="24"/>
          <w:szCs w:val="24"/>
        </w:rPr>
        <w:t>To donate any a</w:t>
      </w:r>
      <w:r w:rsidR="003E3092">
        <w:rPr>
          <w:sz w:val="24"/>
          <w:szCs w:val="24"/>
        </w:rPr>
        <w:t>ssets of the Association to an A</w:t>
      </w:r>
      <w:r w:rsidR="00321722" w:rsidRPr="00891715">
        <w:rPr>
          <w:sz w:val="24"/>
          <w:szCs w:val="24"/>
        </w:rPr>
        <w:t>ssociation with similar objectives</w:t>
      </w:r>
      <w:r>
        <w:rPr>
          <w:sz w:val="24"/>
          <w:szCs w:val="24"/>
        </w:rPr>
        <w:t xml:space="preserve"> in case of dissolution of the </w:t>
      </w:r>
      <w:proofErr w:type="gramStart"/>
      <w:r>
        <w:rPr>
          <w:sz w:val="24"/>
          <w:szCs w:val="24"/>
        </w:rPr>
        <w:t>A</w:t>
      </w:r>
      <w:r w:rsidR="00321722" w:rsidRPr="00891715">
        <w:rPr>
          <w:sz w:val="24"/>
          <w:szCs w:val="24"/>
        </w:rPr>
        <w:t>ssociation;</w:t>
      </w:r>
      <w:proofErr w:type="gramEnd"/>
      <w:r w:rsidR="00321722" w:rsidRPr="00891715">
        <w:rPr>
          <w:sz w:val="24"/>
          <w:szCs w:val="24"/>
        </w:rPr>
        <w:t xml:space="preserve"> </w:t>
      </w:r>
    </w:p>
    <w:p w14:paraId="0EE6D22C" w14:textId="6A6A935C" w:rsidR="00321722" w:rsidRPr="00891715" w:rsidRDefault="00321722" w:rsidP="00891715">
      <w:pPr>
        <w:pStyle w:val="ListParagraph"/>
        <w:numPr>
          <w:ilvl w:val="1"/>
          <w:numId w:val="42"/>
        </w:numPr>
        <w:spacing w:after="3" w:line="248" w:lineRule="auto"/>
        <w:ind w:right="13"/>
        <w:rPr>
          <w:sz w:val="24"/>
          <w:szCs w:val="24"/>
        </w:rPr>
      </w:pPr>
      <w:r w:rsidRPr="00891715">
        <w:rPr>
          <w:sz w:val="24"/>
          <w:szCs w:val="24"/>
        </w:rPr>
        <w:t>To consider and decide on all appl</w:t>
      </w:r>
      <w:r w:rsidR="00891715">
        <w:rPr>
          <w:sz w:val="24"/>
          <w:szCs w:val="24"/>
        </w:rPr>
        <w:t xml:space="preserve">ications for membership of the </w:t>
      </w:r>
      <w:proofErr w:type="gramStart"/>
      <w:r w:rsidR="00891715">
        <w:rPr>
          <w:sz w:val="24"/>
          <w:szCs w:val="24"/>
        </w:rPr>
        <w:t>A</w:t>
      </w:r>
      <w:r w:rsidRPr="00891715">
        <w:rPr>
          <w:sz w:val="24"/>
          <w:szCs w:val="24"/>
        </w:rPr>
        <w:t>ssociation;</w:t>
      </w:r>
      <w:proofErr w:type="gramEnd"/>
      <w:r w:rsidRPr="00891715">
        <w:rPr>
          <w:sz w:val="24"/>
          <w:szCs w:val="24"/>
        </w:rPr>
        <w:t xml:space="preserve"> </w:t>
      </w:r>
    </w:p>
    <w:p w14:paraId="5605F607" w14:textId="7D70D29F" w:rsidR="00321722" w:rsidRPr="00891715" w:rsidRDefault="00321722" w:rsidP="00891715">
      <w:pPr>
        <w:pStyle w:val="ListParagraph"/>
        <w:numPr>
          <w:ilvl w:val="1"/>
          <w:numId w:val="42"/>
        </w:numPr>
        <w:spacing w:after="3" w:line="248" w:lineRule="auto"/>
        <w:ind w:right="13"/>
        <w:rPr>
          <w:sz w:val="24"/>
          <w:szCs w:val="24"/>
        </w:rPr>
      </w:pPr>
      <w:r w:rsidRPr="00891715">
        <w:rPr>
          <w:sz w:val="24"/>
          <w:szCs w:val="24"/>
        </w:rPr>
        <w:t xml:space="preserve">To terminate membership under the terms of this </w:t>
      </w:r>
      <w:proofErr w:type="gramStart"/>
      <w:r w:rsidRPr="00891715">
        <w:rPr>
          <w:sz w:val="24"/>
          <w:szCs w:val="24"/>
        </w:rPr>
        <w:t>constitution;</w:t>
      </w:r>
      <w:proofErr w:type="gramEnd"/>
      <w:r w:rsidRPr="00891715">
        <w:rPr>
          <w:sz w:val="24"/>
          <w:szCs w:val="24"/>
        </w:rPr>
        <w:t xml:space="preserve"> </w:t>
      </w:r>
    </w:p>
    <w:p w14:paraId="48199336" w14:textId="359A6BC1" w:rsidR="00321722" w:rsidRPr="00891715" w:rsidRDefault="00321722" w:rsidP="00891715">
      <w:pPr>
        <w:pStyle w:val="ListParagraph"/>
        <w:numPr>
          <w:ilvl w:val="1"/>
          <w:numId w:val="42"/>
        </w:numPr>
        <w:spacing w:after="3" w:line="248" w:lineRule="auto"/>
        <w:ind w:right="13"/>
        <w:rPr>
          <w:sz w:val="24"/>
          <w:szCs w:val="24"/>
        </w:rPr>
      </w:pPr>
      <w:r w:rsidRPr="00891715">
        <w:rPr>
          <w:sz w:val="24"/>
          <w:szCs w:val="24"/>
        </w:rPr>
        <w:t>To do eve</w:t>
      </w:r>
      <w:r w:rsidR="00891715">
        <w:rPr>
          <w:sz w:val="24"/>
          <w:szCs w:val="24"/>
        </w:rPr>
        <w:t>rything required to enable the A</w:t>
      </w:r>
      <w:r w:rsidRPr="00891715">
        <w:rPr>
          <w:sz w:val="24"/>
          <w:szCs w:val="24"/>
        </w:rPr>
        <w:t xml:space="preserve">ssociation to thrive. </w:t>
      </w:r>
    </w:p>
    <w:p w14:paraId="62610EF7" w14:textId="40881669" w:rsidR="00E8011D" w:rsidRDefault="00E8011D" w:rsidP="00E8011D">
      <w:pPr>
        <w:pStyle w:val="ListParagraph"/>
        <w:spacing w:after="3" w:line="248" w:lineRule="auto"/>
        <w:ind w:left="360" w:right="13"/>
        <w:rPr>
          <w:sz w:val="24"/>
          <w:szCs w:val="24"/>
        </w:rPr>
      </w:pPr>
    </w:p>
    <w:p w14:paraId="00B9B160" w14:textId="2A9166E1" w:rsidR="00321722" w:rsidRPr="00891715" w:rsidRDefault="009F14B5" w:rsidP="00891715">
      <w:pPr>
        <w:pStyle w:val="ListParagraph"/>
        <w:numPr>
          <w:ilvl w:val="0"/>
          <w:numId w:val="42"/>
        </w:numPr>
        <w:spacing w:after="3" w:line="248" w:lineRule="auto"/>
        <w:ind w:right="13"/>
        <w:rPr>
          <w:sz w:val="24"/>
          <w:szCs w:val="24"/>
        </w:rPr>
      </w:pPr>
      <w:commentRangeStart w:id="3"/>
      <w:r w:rsidRPr="00891715">
        <w:rPr>
          <w:rFonts w:eastAsia="Times New Roman"/>
          <w:b/>
          <w:sz w:val="24"/>
          <w:szCs w:val="24"/>
        </w:rPr>
        <w:t xml:space="preserve">Board </w:t>
      </w:r>
      <w:commentRangeEnd w:id="3"/>
      <w:r w:rsidR="00417410">
        <w:rPr>
          <w:rStyle w:val="CommentReference"/>
        </w:rPr>
        <w:commentReference w:id="3"/>
      </w:r>
      <w:r w:rsidRPr="00891715">
        <w:rPr>
          <w:rFonts w:eastAsia="Times New Roman"/>
          <w:b/>
          <w:sz w:val="24"/>
          <w:szCs w:val="24"/>
        </w:rPr>
        <w:t xml:space="preserve">Meetings </w:t>
      </w:r>
    </w:p>
    <w:p w14:paraId="32D2CF1D" w14:textId="7BADCC85" w:rsidR="00321722" w:rsidRPr="00891715" w:rsidRDefault="00321722" w:rsidP="00891715">
      <w:pPr>
        <w:pStyle w:val="ListParagraph"/>
        <w:numPr>
          <w:ilvl w:val="1"/>
          <w:numId w:val="42"/>
        </w:numPr>
        <w:spacing w:after="3" w:line="248" w:lineRule="auto"/>
        <w:ind w:right="13"/>
        <w:rPr>
          <w:sz w:val="24"/>
          <w:szCs w:val="24"/>
        </w:rPr>
      </w:pPr>
      <w:r w:rsidRPr="00891715">
        <w:rPr>
          <w:sz w:val="24"/>
          <w:szCs w:val="24"/>
        </w:rPr>
        <w:t xml:space="preserve">The Board of the Association shall, if possible, meet at least four (4) times per year, (once per quarter) to discuss </w:t>
      </w:r>
      <w:r w:rsidR="009F14B5" w:rsidRPr="00891715">
        <w:rPr>
          <w:sz w:val="24"/>
          <w:szCs w:val="24"/>
        </w:rPr>
        <w:t xml:space="preserve">the </w:t>
      </w:r>
      <w:r w:rsidRPr="00891715">
        <w:rPr>
          <w:sz w:val="24"/>
          <w:szCs w:val="24"/>
        </w:rPr>
        <w:t xml:space="preserve">organizational and operational </w:t>
      </w:r>
      <w:r w:rsidR="009F14B5" w:rsidRPr="00891715">
        <w:rPr>
          <w:sz w:val="24"/>
          <w:szCs w:val="24"/>
        </w:rPr>
        <w:t>affairs</w:t>
      </w:r>
      <w:r w:rsidRPr="00891715">
        <w:rPr>
          <w:sz w:val="24"/>
          <w:szCs w:val="24"/>
        </w:rPr>
        <w:t xml:space="preserve"> o</w:t>
      </w:r>
      <w:r w:rsidR="00766709">
        <w:rPr>
          <w:sz w:val="24"/>
          <w:szCs w:val="24"/>
        </w:rPr>
        <w:t>f the Association, including</w:t>
      </w:r>
      <w:r w:rsidRPr="00891715">
        <w:rPr>
          <w:sz w:val="24"/>
          <w:szCs w:val="24"/>
        </w:rPr>
        <w:t xml:space="preserve"> </w:t>
      </w:r>
      <w:r w:rsidR="009F14B5" w:rsidRPr="00891715">
        <w:rPr>
          <w:sz w:val="24"/>
          <w:szCs w:val="24"/>
        </w:rPr>
        <w:t xml:space="preserve">reviewing the financial performance and financial standing </w:t>
      </w:r>
      <w:r w:rsidRPr="00891715">
        <w:rPr>
          <w:sz w:val="24"/>
          <w:szCs w:val="24"/>
        </w:rPr>
        <w:t>of the Association.</w:t>
      </w:r>
    </w:p>
    <w:p w14:paraId="4F77112D" w14:textId="4C37C95A" w:rsidR="009F14B5" w:rsidRPr="00891715" w:rsidRDefault="009F14B5" w:rsidP="00891715">
      <w:pPr>
        <w:pStyle w:val="ListParagraph"/>
        <w:numPr>
          <w:ilvl w:val="1"/>
          <w:numId w:val="42"/>
        </w:numPr>
        <w:spacing w:after="3" w:line="248" w:lineRule="auto"/>
        <w:ind w:right="13"/>
        <w:rPr>
          <w:sz w:val="24"/>
          <w:szCs w:val="24"/>
        </w:rPr>
      </w:pPr>
      <w:r w:rsidRPr="00891715">
        <w:rPr>
          <w:sz w:val="24"/>
          <w:szCs w:val="24"/>
        </w:rPr>
        <w:t xml:space="preserve">The Board shall also approve the </w:t>
      </w:r>
      <w:r w:rsidR="005A6E13">
        <w:rPr>
          <w:sz w:val="24"/>
          <w:szCs w:val="24"/>
        </w:rPr>
        <w:t xml:space="preserve">Association’s budget and its </w:t>
      </w:r>
      <w:r w:rsidRPr="00891715">
        <w:rPr>
          <w:sz w:val="24"/>
          <w:szCs w:val="24"/>
        </w:rPr>
        <w:t>financial statements.</w:t>
      </w:r>
    </w:p>
    <w:p w14:paraId="120EA9DC" w14:textId="4C354915" w:rsidR="009F14B5" w:rsidRPr="00891715" w:rsidRDefault="009F14B5" w:rsidP="00891715">
      <w:pPr>
        <w:pStyle w:val="ListParagraph"/>
        <w:numPr>
          <w:ilvl w:val="1"/>
          <w:numId w:val="42"/>
        </w:numPr>
        <w:spacing w:after="3" w:line="248" w:lineRule="auto"/>
        <w:ind w:right="13"/>
        <w:rPr>
          <w:sz w:val="24"/>
          <w:szCs w:val="24"/>
        </w:rPr>
      </w:pPr>
      <w:r w:rsidRPr="00891715">
        <w:rPr>
          <w:sz w:val="24"/>
          <w:szCs w:val="24"/>
        </w:rPr>
        <w:t>The Board shall also approve and or ratify appointments recomme</w:t>
      </w:r>
      <w:r w:rsidR="00766709">
        <w:rPr>
          <w:sz w:val="24"/>
          <w:szCs w:val="24"/>
        </w:rPr>
        <w:t>nded by the Executive</w:t>
      </w:r>
      <w:r w:rsidRPr="00891715">
        <w:rPr>
          <w:sz w:val="24"/>
          <w:szCs w:val="24"/>
        </w:rPr>
        <w:t xml:space="preserve"> Committee.</w:t>
      </w:r>
    </w:p>
    <w:p w14:paraId="2DFA97A8" w14:textId="3A82EB15" w:rsidR="009F14B5" w:rsidRPr="00891715" w:rsidRDefault="009F14B5" w:rsidP="00891715">
      <w:pPr>
        <w:pStyle w:val="ListParagraph"/>
        <w:numPr>
          <w:ilvl w:val="1"/>
          <w:numId w:val="42"/>
        </w:numPr>
        <w:spacing w:after="3" w:line="248" w:lineRule="auto"/>
        <w:ind w:right="13"/>
        <w:rPr>
          <w:sz w:val="24"/>
          <w:szCs w:val="24"/>
        </w:rPr>
      </w:pPr>
      <w:r w:rsidRPr="00891715">
        <w:rPr>
          <w:sz w:val="24"/>
          <w:szCs w:val="24"/>
        </w:rPr>
        <w:t xml:space="preserve">The Board shall also deliberate on and (upon reaching consensus) approve all recommendations </w:t>
      </w:r>
      <w:r w:rsidR="00766709">
        <w:rPr>
          <w:sz w:val="24"/>
          <w:szCs w:val="24"/>
        </w:rPr>
        <w:t>made by the Executive</w:t>
      </w:r>
      <w:r w:rsidRPr="00891715">
        <w:rPr>
          <w:sz w:val="24"/>
          <w:szCs w:val="24"/>
        </w:rPr>
        <w:t xml:space="preserve"> Committee</w:t>
      </w:r>
      <w:r w:rsidR="00031D1C" w:rsidRPr="00891715">
        <w:rPr>
          <w:sz w:val="24"/>
          <w:szCs w:val="24"/>
        </w:rPr>
        <w:t>.</w:t>
      </w:r>
    </w:p>
    <w:p w14:paraId="7216DC6E" w14:textId="674B8774" w:rsidR="00031D1C" w:rsidRPr="00891715" w:rsidRDefault="00031D1C" w:rsidP="00891715">
      <w:pPr>
        <w:pStyle w:val="ListParagraph"/>
        <w:numPr>
          <w:ilvl w:val="1"/>
          <w:numId w:val="42"/>
        </w:numPr>
        <w:spacing w:after="3" w:line="248" w:lineRule="auto"/>
        <w:ind w:right="13"/>
        <w:rPr>
          <w:sz w:val="24"/>
          <w:szCs w:val="24"/>
        </w:rPr>
      </w:pPr>
      <w:r w:rsidRPr="00891715">
        <w:rPr>
          <w:sz w:val="24"/>
          <w:szCs w:val="24"/>
        </w:rPr>
        <w:t xml:space="preserve">All meetings of the Board Members shall be </w:t>
      </w:r>
      <w:proofErr w:type="gramStart"/>
      <w:r w:rsidRPr="00891715">
        <w:rPr>
          <w:sz w:val="24"/>
          <w:szCs w:val="24"/>
        </w:rPr>
        <w:t>recorded</w:t>
      </w:r>
      <w:proofErr w:type="gramEnd"/>
      <w:r w:rsidRPr="00891715">
        <w:rPr>
          <w:sz w:val="24"/>
          <w:szCs w:val="24"/>
        </w:rPr>
        <w:t xml:space="preserve"> and minutes filed accordingly</w:t>
      </w:r>
      <w:r w:rsidR="005A6E13">
        <w:rPr>
          <w:sz w:val="24"/>
          <w:szCs w:val="24"/>
        </w:rPr>
        <w:t>, by the Secretariat office</w:t>
      </w:r>
      <w:r w:rsidRPr="00891715">
        <w:rPr>
          <w:sz w:val="24"/>
          <w:szCs w:val="24"/>
        </w:rPr>
        <w:t>.</w:t>
      </w:r>
    </w:p>
    <w:p w14:paraId="22FC36E0" w14:textId="1C853AB6" w:rsidR="009F14B5" w:rsidRPr="00303F8F" w:rsidRDefault="009F14B5" w:rsidP="00321722">
      <w:pPr>
        <w:spacing w:after="3" w:line="248" w:lineRule="auto"/>
        <w:ind w:right="13"/>
        <w:rPr>
          <w:sz w:val="24"/>
          <w:szCs w:val="24"/>
        </w:rPr>
      </w:pPr>
    </w:p>
    <w:p w14:paraId="3E2A1E53" w14:textId="7B3875E0" w:rsidR="009F14B5" w:rsidRPr="00891715" w:rsidRDefault="00766709" w:rsidP="00891715">
      <w:pPr>
        <w:pStyle w:val="ListParagraph"/>
        <w:numPr>
          <w:ilvl w:val="0"/>
          <w:numId w:val="42"/>
        </w:numPr>
        <w:spacing w:after="3" w:line="248" w:lineRule="auto"/>
        <w:ind w:right="13"/>
        <w:rPr>
          <w:sz w:val="24"/>
          <w:szCs w:val="24"/>
        </w:rPr>
      </w:pPr>
      <w:r>
        <w:rPr>
          <w:rFonts w:eastAsia="Times New Roman"/>
          <w:b/>
          <w:sz w:val="24"/>
          <w:szCs w:val="24"/>
        </w:rPr>
        <w:t>Executive Committee</w:t>
      </w:r>
      <w:r w:rsidR="009F14B5" w:rsidRPr="00891715">
        <w:rPr>
          <w:rFonts w:eastAsia="Times New Roman"/>
          <w:b/>
          <w:sz w:val="24"/>
          <w:szCs w:val="24"/>
        </w:rPr>
        <w:t xml:space="preserve"> Meetings</w:t>
      </w:r>
    </w:p>
    <w:p w14:paraId="3C1B05D3" w14:textId="66B7539F" w:rsidR="00706BDB" w:rsidRPr="00891715" w:rsidRDefault="00766709" w:rsidP="00891715">
      <w:pPr>
        <w:pStyle w:val="ListParagraph"/>
        <w:numPr>
          <w:ilvl w:val="1"/>
          <w:numId w:val="42"/>
        </w:numPr>
        <w:spacing w:after="3" w:line="248" w:lineRule="auto"/>
        <w:ind w:right="13"/>
        <w:rPr>
          <w:sz w:val="24"/>
          <w:szCs w:val="24"/>
        </w:rPr>
      </w:pPr>
      <w:r>
        <w:rPr>
          <w:sz w:val="24"/>
          <w:szCs w:val="24"/>
        </w:rPr>
        <w:t xml:space="preserve">The Executive </w:t>
      </w:r>
      <w:r w:rsidR="00A222A4">
        <w:rPr>
          <w:sz w:val="24"/>
          <w:szCs w:val="24"/>
        </w:rPr>
        <w:t>Committee</w:t>
      </w:r>
      <w:r w:rsidR="00706BDB" w:rsidRPr="00891715">
        <w:rPr>
          <w:sz w:val="24"/>
          <w:szCs w:val="24"/>
        </w:rPr>
        <w:t xml:space="preserve"> </w:t>
      </w:r>
      <w:r w:rsidR="009F14B5" w:rsidRPr="00891715">
        <w:rPr>
          <w:sz w:val="24"/>
          <w:szCs w:val="24"/>
        </w:rPr>
        <w:t xml:space="preserve">shall </w:t>
      </w:r>
      <w:r w:rsidR="00706BDB" w:rsidRPr="00891715">
        <w:rPr>
          <w:sz w:val="24"/>
          <w:szCs w:val="24"/>
        </w:rPr>
        <w:t>meet</w:t>
      </w:r>
      <w:r w:rsidR="009F14B5" w:rsidRPr="00891715">
        <w:rPr>
          <w:sz w:val="24"/>
          <w:szCs w:val="24"/>
        </w:rPr>
        <w:t>,</w:t>
      </w:r>
      <w:r w:rsidR="00706BDB" w:rsidRPr="00891715">
        <w:rPr>
          <w:sz w:val="24"/>
          <w:szCs w:val="24"/>
        </w:rPr>
        <w:t xml:space="preserve"> at least</w:t>
      </w:r>
      <w:r w:rsidR="009F14B5" w:rsidRPr="00891715">
        <w:rPr>
          <w:sz w:val="24"/>
          <w:szCs w:val="24"/>
        </w:rPr>
        <w:t xml:space="preserve">, once a month of every year, to discuss issues that are pertinent to the </w:t>
      </w:r>
      <w:r w:rsidR="00C356FF">
        <w:rPr>
          <w:sz w:val="24"/>
          <w:szCs w:val="24"/>
        </w:rPr>
        <w:t xml:space="preserve">day to day </w:t>
      </w:r>
      <w:r w:rsidR="009F14B5" w:rsidRPr="00891715">
        <w:rPr>
          <w:sz w:val="24"/>
          <w:szCs w:val="24"/>
        </w:rPr>
        <w:t xml:space="preserve">running and management of the </w:t>
      </w:r>
      <w:r>
        <w:rPr>
          <w:sz w:val="24"/>
          <w:szCs w:val="24"/>
        </w:rPr>
        <w:t>A</w:t>
      </w:r>
      <w:r w:rsidR="00706BDB" w:rsidRPr="00891715">
        <w:rPr>
          <w:sz w:val="24"/>
          <w:szCs w:val="24"/>
        </w:rPr>
        <w:t>ssociation</w:t>
      </w:r>
      <w:r w:rsidR="009F14B5" w:rsidRPr="00891715">
        <w:rPr>
          <w:sz w:val="24"/>
          <w:szCs w:val="24"/>
        </w:rPr>
        <w:t xml:space="preserve"> and its </w:t>
      </w:r>
      <w:r w:rsidR="00706BDB" w:rsidRPr="00891715">
        <w:rPr>
          <w:sz w:val="24"/>
          <w:szCs w:val="24"/>
        </w:rPr>
        <w:t xml:space="preserve">affairs. </w:t>
      </w:r>
    </w:p>
    <w:p w14:paraId="05812089" w14:textId="6178DC97" w:rsidR="009F14B5" w:rsidRPr="00891715" w:rsidRDefault="00A222A4" w:rsidP="00891715">
      <w:pPr>
        <w:pStyle w:val="ListParagraph"/>
        <w:numPr>
          <w:ilvl w:val="1"/>
          <w:numId w:val="42"/>
        </w:numPr>
        <w:ind w:right="287"/>
        <w:rPr>
          <w:sz w:val="24"/>
          <w:szCs w:val="24"/>
        </w:rPr>
      </w:pPr>
      <w:r>
        <w:rPr>
          <w:sz w:val="24"/>
          <w:szCs w:val="24"/>
        </w:rPr>
        <w:t>An Executive</w:t>
      </w:r>
      <w:r w:rsidR="009F14B5" w:rsidRPr="00891715">
        <w:rPr>
          <w:sz w:val="24"/>
          <w:szCs w:val="24"/>
        </w:rPr>
        <w:t xml:space="preserve"> C</w:t>
      </w:r>
      <w:r w:rsidR="00706BDB" w:rsidRPr="00891715">
        <w:rPr>
          <w:sz w:val="24"/>
          <w:szCs w:val="24"/>
        </w:rPr>
        <w:t>ommittee</w:t>
      </w:r>
      <w:r w:rsidR="00C356FF">
        <w:rPr>
          <w:sz w:val="24"/>
          <w:szCs w:val="24"/>
        </w:rPr>
        <w:t>,</w:t>
      </w:r>
      <w:r w:rsidR="00706BDB" w:rsidRPr="00891715">
        <w:rPr>
          <w:sz w:val="24"/>
          <w:szCs w:val="24"/>
        </w:rPr>
        <w:t xml:space="preserve"> cons</w:t>
      </w:r>
      <w:r>
        <w:rPr>
          <w:sz w:val="24"/>
          <w:szCs w:val="24"/>
        </w:rPr>
        <w:t>isting of the Chairperson, Deputy</w:t>
      </w:r>
      <w:r w:rsidR="00321722" w:rsidRPr="00891715">
        <w:rPr>
          <w:sz w:val="24"/>
          <w:szCs w:val="24"/>
        </w:rPr>
        <w:t xml:space="preserve"> C</w:t>
      </w:r>
      <w:r w:rsidR="00706BDB" w:rsidRPr="00891715">
        <w:rPr>
          <w:sz w:val="24"/>
          <w:szCs w:val="24"/>
        </w:rPr>
        <w:t>hairper</w:t>
      </w:r>
      <w:r w:rsidR="00C356FF">
        <w:rPr>
          <w:sz w:val="24"/>
          <w:szCs w:val="24"/>
        </w:rPr>
        <w:t>son, Secretary, Deputy</w:t>
      </w:r>
      <w:r w:rsidR="00321722" w:rsidRPr="00891715">
        <w:rPr>
          <w:sz w:val="24"/>
          <w:szCs w:val="24"/>
        </w:rPr>
        <w:t xml:space="preserve"> Secretary and T</w:t>
      </w:r>
      <w:r w:rsidR="00706BDB" w:rsidRPr="00891715">
        <w:rPr>
          <w:sz w:val="24"/>
          <w:szCs w:val="24"/>
        </w:rPr>
        <w:t>reasurer</w:t>
      </w:r>
      <w:r w:rsidR="00C356FF">
        <w:rPr>
          <w:sz w:val="24"/>
          <w:szCs w:val="24"/>
        </w:rPr>
        <w:t>, with the right to co-opt, shall</w:t>
      </w:r>
      <w:r w:rsidR="00706BDB" w:rsidRPr="00891715">
        <w:rPr>
          <w:sz w:val="24"/>
          <w:szCs w:val="24"/>
        </w:rPr>
        <w:t xml:space="preserve"> </w:t>
      </w:r>
      <w:r w:rsidR="00706BDB" w:rsidRPr="00891715">
        <w:rPr>
          <w:sz w:val="24"/>
          <w:szCs w:val="24"/>
        </w:rPr>
        <w:lastRenderedPageBreak/>
        <w:t>handle the urgent day</w:t>
      </w:r>
      <w:r w:rsidR="009F14B5" w:rsidRPr="00891715">
        <w:rPr>
          <w:sz w:val="24"/>
          <w:szCs w:val="24"/>
        </w:rPr>
        <w:t>-</w:t>
      </w:r>
      <w:r w:rsidR="00706BDB" w:rsidRPr="00891715">
        <w:rPr>
          <w:sz w:val="24"/>
          <w:szCs w:val="24"/>
        </w:rPr>
        <w:t xml:space="preserve"> to </w:t>
      </w:r>
      <w:r w:rsidR="009F14B5" w:rsidRPr="00891715">
        <w:rPr>
          <w:sz w:val="24"/>
          <w:szCs w:val="24"/>
        </w:rPr>
        <w:t>-</w:t>
      </w:r>
      <w:r w:rsidR="00706BDB" w:rsidRPr="00891715">
        <w:rPr>
          <w:sz w:val="24"/>
          <w:szCs w:val="24"/>
        </w:rPr>
        <w:t>day affairs of the association with the provi</w:t>
      </w:r>
      <w:r w:rsidR="009F14B5" w:rsidRPr="00891715">
        <w:rPr>
          <w:sz w:val="24"/>
          <w:szCs w:val="24"/>
        </w:rPr>
        <w:t>so</w:t>
      </w:r>
      <w:r w:rsidR="00706BDB" w:rsidRPr="00891715">
        <w:rPr>
          <w:sz w:val="24"/>
          <w:szCs w:val="24"/>
        </w:rPr>
        <w:t xml:space="preserve"> that all decisions will be ratified at the next meeting of the </w:t>
      </w:r>
      <w:r w:rsidR="009F14B5" w:rsidRPr="00891715">
        <w:rPr>
          <w:sz w:val="24"/>
          <w:szCs w:val="24"/>
        </w:rPr>
        <w:t xml:space="preserve">Board of the Association. </w:t>
      </w:r>
    </w:p>
    <w:p w14:paraId="73BB5421" w14:textId="5A023365" w:rsidR="00706BDB" w:rsidRPr="00891715" w:rsidRDefault="00706BDB" w:rsidP="00891715">
      <w:pPr>
        <w:pStyle w:val="ListParagraph"/>
        <w:numPr>
          <w:ilvl w:val="1"/>
          <w:numId w:val="42"/>
        </w:numPr>
        <w:ind w:right="287"/>
        <w:rPr>
          <w:sz w:val="24"/>
          <w:szCs w:val="24"/>
        </w:rPr>
      </w:pPr>
      <w:r w:rsidRPr="00891715">
        <w:rPr>
          <w:sz w:val="24"/>
          <w:szCs w:val="24"/>
        </w:rPr>
        <w:t xml:space="preserve">A quorum will constitute of </w:t>
      </w:r>
      <w:r w:rsidR="009F14B5" w:rsidRPr="00891715">
        <w:rPr>
          <w:sz w:val="24"/>
          <w:szCs w:val="24"/>
        </w:rPr>
        <w:t>6</w:t>
      </w:r>
      <w:r w:rsidRPr="00891715">
        <w:rPr>
          <w:sz w:val="24"/>
          <w:szCs w:val="24"/>
        </w:rPr>
        <w:t xml:space="preserve">0% of the </w:t>
      </w:r>
      <w:r w:rsidR="009F14B5" w:rsidRPr="00891715">
        <w:rPr>
          <w:sz w:val="24"/>
          <w:szCs w:val="24"/>
        </w:rPr>
        <w:t>Executive Committee</w:t>
      </w:r>
      <w:r w:rsidR="00C356FF">
        <w:rPr>
          <w:sz w:val="24"/>
          <w:szCs w:val="24"/>
        </w:rPr>
        <w:t xml:space="preserve"> Members</w:t>
      </w:r>
      <w:r w:rsidR="009F14B5" w:rsidRPr="00891715">
        <w:rPr>
          <w:sz w:val="24"/>
          <w:szCs w:val="24"/>
        </w:rPr>
        <w:t xml:space="preserve">.  </w:t>
      </w:r>
    </w:p>
    <w:p w14:paraId="4F1DA0CA" w14:textId="0D940B45" w:rsidR="00031D1C" w:rsidRPr="00891715" w:rsidRDefault="009F14B5" w:rsidP="00891715">
      <w:pPr>
        <w:pStyle w:val="ListParagraph"/>
        <w:numPr>
          <w:ilvl w:val="1"/>
          <w:numId w:val="42"/>
        </w:numPr>
        <w:ind w:right="13"/>
        <w:rPr>
          <w:sz w:val="24"/>
          <w:szCs w:val="24"/>
        </w:rPr>
      </w:pPr>
      <w:r w:rsidRPr="00891715">
        <w:rPr>
          <w:sz w:val="24"/>
          <w:szCs w:val="24"/>
        </w:rPr>
        <w:t>The C</w:t>
      </w:r>
      <w:r w:rsidR="00706BDB" w:rsidRPr="00891715">
        <w:rPr>
          <w:sz w:val="24"/>
          <w:szCs w:val="24"/>
        </w:rPr>
        <w:t xml:space="preserve">hairperson </w:t>
      </w:r>
      <w:r w:rsidR="00C356FF">
        <w:rPr>
          <w:sz w:val="24"/>
          <w:szCs w:val="24"/>
        </w:rPr>
        <w:t xml:space="preserve">of the Executive Committee </w:t>
      </w:r>
      <w:r w:rsidR="00706BDB" w:rsidRPr="00891715">
        <w:rPr>
          <w:sz w:val="24"/>
          <w:szCs w:val="24"/>
        </w:rPr>
        <w:t>will lead th</w:t>
      </w:r>
      <w:r w:rsidRPr="00891715">
        <w:rPr>
          <w:sz w:val="24"/>
          <w:szCs w:val="24"/>
        </w:rPr>
        <w:t xml:space="preserve">e meetings. In cases where the </w:t>
      </w:r>
      <w:r w:rsidR="00970D85">
        <w:rPr>
          <w:sz w:val="24"/>
          <w:szCs w:val="24"/>
        </w:rPr>
        <w:t xml:space="preserve">Chairperson is absent, the Deputy </w:t>
      </w:r>
      <w:r w:rsidRPr="00891715">
        <w:rPr>
          <w:sz w:val="24"/>
          <w:szCs w:val="24"/>
        </w:rPr>
        <w:t xml:space="preserve">Chairperson will act as </w:t>
      </w:r>
      <w:r w:rsidR="00C356FF">
        <w:rPr>
          <w:sz w:val="24"/>
          <w:szCs w:val="24"/>
        </w:rPr>
        <w:t xml:space="preserve">the </w:t>
      </w:r>
      <w:r w:rsidRPr="00891715">
        <w:rPr>
          <w:sz w:val="24"/>
          <w:szCs w:val="24"/>
        </w:rPr>
        <w:t>C</w:t>
      </w:r>
      <w:r w:rsidR="00706BDB" w:rsidRPr="00891715">
        <w:rPr>
          <w:sz w:val="24"/>
          <w:szCs w:val="24"/>
        </w:rPr>
        <w:t>hairp</w:t>
      </w:r>
      <w:r w:rsidRPr="00891715">
        <w:rPr>
          <w:sz w:val="24"/>
          <w:szCs w:val="24"/>
        </w:rPr>
        <w:t>erson. In cases where both the Chairpe</w:t>
      </w:r>
      <w:r w:rsidR="00C356FF">
        <w:rPr>
          <w:sz w:val="24"/>
          <w:szCs w:val="24"/>
        </w:rPr>
        <w:t xml:space="preserve">rson and Deputy </w:t>
      </w:r>
      <w:r w:rsidRPr="00891715">
        <w:rPr>
          <w:sz w:val="24"/>
          <w:szCs w:val="24"/>
        </w:rPr>
        <w:t>C</w:t>
      </w:r>
      <w:r w:rsidR="00706BDB" w:rsidRPr="00891715">
        <w:rPr>
          <w:sz w:val="24"/>
          <w:szCs w:val="24"/>
        </w:rPr>
        <w:t>hairperson</w:t>
      </w:r>
      <w:r w:rsidRPr="00891715">
        <w:rPr>
          <w:sz w:val="24"/>
          <w:szCs w:val="24"/>
        </w:rPr>
        <w:t xml:space="preserve"> are absent, the Executive </w:t>
      </w:r>
      <w:r w:rsidR="00C356FF">
        <w:rPr>
          <w:sz w:val="24"/>
          <w:szCs w:val="24"/>
        </w:rPr>
        <w:t>Committee</w:t>
      </w:r>
      <w:r w:rsidRPr="00891715">
        <w:rPr>
          <w:sz w:val="24"/>
          <w:szCs w:val="24"/>
        </w:rPr>
        <w:t xml:space="preserve"> will elect an Acting C</w:t>
      </w:r>
      <w:r w:rsidR="00706BDB" w:rsidRPr="00891715">
        <w:rPr>
          <w:sz w:val="24"/>
          <w:szCs w:val="24"/>
        </w:rPr>
        <w:t xml:space="preserve">hairperson from the rest of the </w:t>
      </w:r>
      <w:r w:rsidRPr="00891715">
        <w:rPr>
          <w:sz w:val="24"/>
          <w:szCs w:val="24"/>
        </w:rPr>
        <w:t>Members of the Executive Commi</w:t>
      </w:r>
      <w:r w:rsidR="00C356FF">
        <w:rPr>
          <w:sz w:val="24"/>
          <w:szCs w:val="24"/>
        </w:rPr>
        <w:t xml:space="preserve">ttee, under the guidance of the </w:t>
      </w:r>
      <w:r w:rsidR="00031D1C" w:rsidRPr="00891715">
        <w:rPr>
          <w:sz w:val="24"/>
          <w:szCs w:val="24"/>
        </w:rPr>
        <w:t xml:space="preserve">Board. </w:t>
      </w:r>
    </w:p>
    <w:p w14:paraId="74976614" w14:textId="318E34FD" w:rsidR="00706BDB" w:rsidRPr="00891715" w:rsidRDefault="00706BDB" w:rsidP="00891715">
      <w:pPr>
        <w:pStyle w:val="ListParagraph"/>
        <w:numPr>
          <w:ilvl w:val="1"/>
          <w:numId w:val="42"/>
        </w:numPr>
        <w:ind w:right="13"/>
        <w:rPr>
          <w:sz w:val="24"/>
          <w:szCs w:val="24"/>
        </w:rPr>
      </w:pPr>
      <w:r w:rsidRPr="00891715">
        <w:rPr>
          <w:sz w:val="24"/>
          <w:szCs w:val="24"/>
        </w:rPr>
        <w:t xml:space="preserve">Minutes </w:t>
      </w:r>
      <w:r w:rsidR="00031D1C" w:rsidRPr="00891715">
        <w:rPr>
          <w:sz w:val="24"/>
          <w:szCs w:val="24"/>
        </w:rPr>
        <w:t>of every mee</w:t>
      </w:r>
      <w:r w:rsidR="00970D85">
        <w:rPr>
          <w:sz w:val="24"/>
          <w:szCs w:val="24"/>
        </w:rPr>
        <w:t>ting of the Executive Committee</w:t>
      </w:r>
      <w:r w:rsidR="00031D1C" w:rsidRPr="00891715">
        <w:rPr>
          <w:sz w:val="24"/>
          <w:szCs w:val="24"/>
        </w:rPr>
        <w:t xml:space="preserve"> shall </w:t>
      </w:r>
      <w:r w:rsidRPr="00891715">
        <w:rPr>
          <w:sz w:val="24"/>
          <w:szCs w:val="24"/>
        </w:rPr>
        <w:t>be kept for ratifi</w:t>
      </w:r>
      <w:r w:rsidR="00031D1C" w:rsidRPr="00891715">
        <w:rPr>
          <w:sz w:val="24"/>
          <w:szCs w:val="24"/>
        </w:rPr>
        <w:t xml:space="preserve">cation </w:t>
      </w:r>
      <w:r w:rsidRPr="00891715">
        <w:rPr>
          <w:sz w:val="24"/>
          <w:szCs w:val="24"/>
        </w:rPr>
        <w:t xml:space="preserve">at the next meeting of the </w:t>
      </w:r>
      <w:r w:rsidR="00031D1C" w:rsidRPr="00891715">
        <w:rPr>
          <w:sz w:val="24"/>
          <w:szCs w:val="24"/>
        </w:rPr>
        <w:t xml:space="preserve">Board. </w:t>
      </w:r>
      <w:r w:rsidRPr="00891715">
        <w:rPr>
          <w:sz w:val="24"/>
          <w:szCs w:val="24"/>
        </w:rPr>
        <w:t xml:space="preserve"> </w:t>
      </w:r>
    </w:p>
    <w:p w14:paraId="6F2947EB" w14:textId="2A8C8599" w:rsidR="00031D1C" w:rsidRPr="00891715" w:rsidRDefault="00706BDB" w:rsidP="00891715">
      <w:pPr>
        <w:pStyle w:val="ListParagraph"/>
        <w:numPr>
          <w:ilvl w:val="1"/>
          <w:numId w:val="42"/>
        </w:numPr>
        <w:spacing w:after="3" w:line="248" w:lineRule="auto"/>
        <w:ind w:right="75"/>
        <w:rPr>
          <w:sz w:val="24"/>
          <w:szCs w:val="24"/>
        </w:rPr>
      </w:pPr>
      <w:r w:rsidRPr="00891715">
        <w:rPr>
          <w:sz w:val="24"/>
          <w:szCs w:val="24"/>
        </w:rPr>
        <w:t>Elected, nominated or co-opt</w:t>
      </w:r>
      <w:r w:rsidR="00031D1C" w:rsidRPr="00891715">
        <w:rPr>
          <w:sz w:val="24"/>
          <w:szCs w:val="24"/>
        </w:rPr>
        <w:t>ed mem</w:t>
      </w:r>
      <w:r w:rsidR="00970D85">
        <w:rPr>
          <w:sz w:val="24"/>
          <w:szCs w:val="24"/>
        </w:rPr>
        <w:t>bers of the Executive Committee</w:t>
      </w:r>
      <w:r w:rsidR="00C356FF">
        <w:rPr>
          <w:sz w:val="24"/>
          <w:szCs w:val="24"/>
        </w:rPr>
        <w:t xml:space="preserve"> shall</w:t>
      </w:r>
      <w:r w:rsidR="00031D1C" w:rsidRPr="00891715">
        <w:rPr>
          <w:sz w:val="24"/>
          <w:szCs w:val="24"/>
        </w:rPr>
        <w:t xml:space="preserve"> have voting ri</w:t>
      </w:r>
      <w:r w:rsidR="00970D85">
        <w:rPr>
          <w:sz w:val="24"/>
          <w:szCs w:val="24"/>
        </w:rPr>
        <w:t>ghts</w:t>
      </w:r>
      <w:r w:rsidR="00C356FF">
        <w:rPr>
          <w:sz w:val="24"/>
          <w:szCs w:val="24"/>
        </w:rPr>
        <w:t>,</w:t>
      </w:r>
      <w:r w:rsidR="00970D85">
        <w:rPr>
          <w:sz w:val="24"/>
          <w:szCs w:val="24"/>
        </w:rPr>
        <w:t xml:space="preserve"> at the Executive Committee</w:t>
      </w:r>
      <w:r w:rsidR="00031D1C" w:rsidRPr="00891715">
        <w:rPr>
          <w:sz w:val="24"/>
          <w:szCs w:val="24"/>
        </w:rPr>
        <w:t xml:space="preserve"> meetin</w:t>
      </w:r>
      <w:r w:rsidRPr="00891715">
        <w:rPr>
          <w:sz w:val="24"/>
          <w:szCs w:val="24"/>
        </w:rPr>
        <w:t>g</w:t>
      </w:r>
      <w:r w:rsidR="00031D1C" w:rsidRPr="00891715">
        <w:rPr>
          <w:sz w:val="24"/>
          <w:szCs w:val="24"/>
        </w:rPr>
        <w:t>s</w:t>
      </w:r>
      <w:r w:rsidRPr="00891715">
        <w:rPr>
          <w:sz w:val="24"/>
          <w:szCs w:val="24"/>
        </w:rPr>
        <w:t xml:space="preserve">. </w:t>
      </w:r>
    </w:p>
    <w:p w14:paraId="5ECB522B" w14:textId="5165C45A" w:rsidR="00031D1C" w:rsidRPr="00891715" w:rsidRDefault="00031D1C" w:rsidP="00891715">
      <w:pPr>
        <w:pStyle w:val="ListParagraph"/>
        <w:numPr>
          <w:ilvl w:val="1"/>
          <w:numId w:val="42"/>
        </w:numPr>
        <w:spacing w:after="3" w:line="248" w:lineRule="auto"/>
        <w:ind w:right="75"/>
        <w:rPr>
          <w:sz w:val="24"/>
          <w:szCs w:val="24"/>
        </w:rPr>
      </w:pPr>
      <w:r w:rsidRPr="00891715">
        <w:rPr>
          <w:sz w:val="24"/>
          <w:szCs w:val="24"/>
        </w:rPr>
        <w:t>Every member of the Execu</w:t>
      </w:r>
      <w:r w:rsidR="00970D85">
        <w:rPr>
          <w:sz w:val="24"/>
          <w:szCs w:val="24"/>
        </w:rPr>
        <w:t>tive Committee</w:t>
      </w:r>
      <w:r w:rsidRPr="00891715">
        <w:rPr>
          <w:sz w:val="24"/>
          <w:szCs w:val="24"/>
        </w:rPr>
        <w:t xml:space="preserve"> will have one vote. </w:t>
      </w:r>
    </w:p>
    <w:p w14:paraId="6F340346" w14:textId="7F05966B" w:rsidR="00706BDB" w:rsidRPr="00891715" w:rsidRDefault="00031D1C" w:rsidP="00891715">
      <w:pPr>
        <w:pStyle w:val="ListParagraph"/>
        <w:numPr>
          <w:ilvl w:val="1"/>
          <w:numId w:val="42"/>
        </w:numPr>
        <w:spacing w:after="3" w:line="248" w:lineRule="auto"/>
        <w:ind w:right="75"/>
        <w:rPr>
          <w:sz w:val="24"/>
          <w:szCs w:val="24"/>
        </w:rPr>
      </w:pPr>
      <w:r w:rsidRPr="00891715">
        <w:rPr>
          <w:sz w:val="24"/>
          <w:szCs w:val="24"/>
        </w:rPr>
        <w:t>The C</w:t>
      </w:r>
      <w:r w:rsidR="00706BDB" w:rsidRPr="00891715">
        <w:rPr>
          <w:sz w:val="24"/>
          <w:szCs w:val="24"/>
        </w:rPr>
        <w:t xml:space="preserve">hairperson can cast a vote but will not have a determining vote. </w:t>
      </w:r>
    </w:p>
    <w:p w14:paraId="57ADF77D" w14:textId="396E97EE" w:rsidR="00706BDB" w:rsidRPr="00303F8F" w:rsidRDefault="00706BDB">
      <w:pPr>
        <w:rPr>
          <w:sz w:val="24"/>
          <w:szCs w:val="24"/>
        </w:rPr>
      </w:pPr>
    </w:p>
    <w:p w14:paraId="0000001C" w14:textId="6EB2157E" w:rsidR="00E2330E" w:rsidRPr="00891715" w:rsidRDefault="00031D1C" w:rsidP="00891715">
      <w:pPr>
        <w:pStyle w:val="ListParagraph"/>
        <w:numPr>
          <w:ilvl w:val="0"/>
          <w:numId w:val="42"/>
        </w:numPr>
        <w:rPr>
          <w:b/>
          <w:sz w:val="24"/>
          <w:szCs w:val="24"/>
        </w:rPr>
      </w:pPr>
      <w:r w:rsidRPr="00891715">
        <w:rPr>
          <w:b/>
          <w:sz w:val="24"/>
          <w:szCs w:val="24"/>
        </w:rPr>
        <w:t xml:space="preserve">General </w:t>
      </w:r>
      <w:r w:rsidR="00D12537" w:rsidRPr="00891715">
        <w:rPr>
          <w:b/>
          <w:sz w:val="24"/>
          <w:szCs w:val="24"/>
        </w:rPr>
        <w:t>Meetings</w:t>
      </w:r>
    </w:p>
    <w:p w14:paraId="0000001D" w14:textId="361E223C" w:rsidR="00E2330E" w:rsidRPr="00891715" w:rsidRDefault="00C356FF" w:rsidP="00891715">
      <w:pPr>
        <w:pStyle w:val="ListParagraph"/>
        <w:numPr>
          <w:ilvl w:val="1"/>
          <w:numId w:val="42"/>
        </w:numPr>
        <w:rPr>
          <w:sz w:val="24"/>
          <w:szCs w:val="24"/>
        </w:rPr>
      </w:pPr>
      <w:r>
        <w:rPr>
          <w:sz w:val="24"/>
          <w:szCs w:val="24"/>
        </w:rPr>
        <w:t>The A</w:t>
      </w:r>
      <w:r w:rsidR="00D12537" w:rsidRPr="00891715">
        <w:rPr>
          <w:sz w:val="24"/>
          <w:szCs w:val="24"/>
        </w:rPr>
        <w:t>ssociation shall hold regular general meetings to discuss matters of importance and make decisions.</w:t>
      </w:r>
    </w:p>
    <w:p w14:paraId="0000001E" w14:textId="1C62685B" w:rsidR="00E2330E" w:rsidRPr="00891715" w:rsidRDefault="00D12537" w:rsidP="00891715">
      <w:pPr>
        <w:pStyle w:val="ListParagraph"/>
        <w:numPr>
          <w:ilvl w:val="1"/>
          <w:numId w:val="42"/>
        </w:numPr>
        <w:rPr>
          <w:sz w:val="24"/>
          <w:szCs w:val="24"/>
        </w:rPr>
      </w:pPr>
      <w:r w:rsidRPr="00891715">
        <w:rPr>
          <w:sz w:val="24"/>
          <w:szCs w:val="24"/>
        </w:rPr>
        <w:t xml:space="preserve">The Executive Committee shall convene meetings as necessary to address urgent issues of strategic important, including strategic planning sessions. </w:t>
      </w:r>
    </w:p>
    <w:p w14:paraId="0000001F" w14:textId="09F9B5E4" w:rsidR="00E2330E" w:rsidRPr="00891715" w:rsidRDefault="00D12537" w:rsidP="00891715">
      <w:pPr>
        <w:pStyle w:val="ListParagraph"/>
        <w:numPr>
          <w:ilvl w:val="1"/>
          <w:numId w:val="42"/>
        </w:numPr>
        <w:rPr>
          <w:sz w:val="24"/>
          <w:szCs w:val="24"/>
        </w:rPr>
      </w:pPr>
      <w:r w:rsidRPr="00891715">
        <w:rPr>
          <w:sz w:val="24"/>
          <w:szCs w:val="24"/>
        </w:rPr>
        <w:t>Decisions shall be made by a simple majority vote of members present at the meeting.</w:t>
      </w:r>
    </w:p>
    <w:p w14:paraId="5F4ED00A" w14:textId="04CA5714" w:rsidR="00031D1C" w:rsidRPr="00891715" w:rsidRDefault="00031D1C" w:rsidP="00891715">
      <w:pPr>
        <w:pStyle w:val="ListParagraph"/>
        <w:numPr>
          <w:ilvl w:val="1"/>
          <w:numId w:val="42"/>
        </w:numPr>
        <w:spacing w:after="3" w:line="248" w:lineRule="auto"/>
        <w:ind w:right="50"/>
        <w:rPr>
          <w:sz w:val="24"/>
          <w:szCs w:val="24"/>
        </w:rPr>
      </w:pPr>
      <w:r w:rsidRPr="00891715">
        <w:rPr>
          <w:sz w:val="24"/>
          <w:szCs w:val="24"/>
        </w:rPr>
        <w:t>The</w:t>
      </w:r>
      <w:r w:rsidR="00970D85">
        <w:rPr>
          <w:sz w:val="24"/>
          <w:szCs w:val="24"/>
        </w:rPr>
        <w:t xml:space="preserve"> annual general meeting of the A</w:t>
      </w:r>
      <w:r w:rsidR="006E0197">
        <w:rPr>
          <w:sz w:val="24"/>
          <w:szCs w:val="24"/>
        </w:rPr>
        <w:t>ssociation shall</w:t>
      </w:r>
      <w:r w:rsidRPr="00891715">
        <w:rPr>
          <w:sz w:val="24"/>
          <w:szCs w:val="24"/>
        </w:rPr>
        <w:t xml:space="preserve"> be held at a venue determined at a previous ann</w:t>
      </w:r>
      <w:r w:rsidR="006E0197">
        <w:rPr>
          <w:sz w:val="24"/>
          <w:szCs w:val="24"/>
        </w:rPr>
        <w:t>ual general meeting or as decided on by the Executive Committee.</w:t>
      </w:r>
      <w:r w:rsidRPr="00891715">
        <w:rPr>
          <w:sz w:val="24"/>
          <w:szCs w:val="24"/>
        </w:rPr>
        <w:t xml:space="preserve"> </w:t>
      </w:r>
    </w:p>
    <w:p w14:paraId="467DC74D" w14:textId="6A1E76A4" w:rsidR="00031D1C" w:rsidRPr="00891715" w:rsidRDefault="00031D1C" w:rsidP="00891715">
      <w:pPr>
        <w:pStyle w:val="ListParagraph"/>
        <w:numPr>
          <w:ilvl w:val="1"/>
          <w:numId w:val="42"/>
        </w:numPr>
        <w:spacing w:after="3" w:line="248" w:lineRule="auto"/>
        <w:ind w:right="50"/>
        <w:rPr>
          <w:sz w:val="24"/>
          <w:szCs w:val="24"/>
        </w:rPr>
      </w:pPr>
      <w:r w:rsidRPr="00891715">
        <w:rPr>
          <w:sz w:val="24"/>
          <w:szCs w:val="24"/>
        </w:rPr>
        <w:t xml:space="preserve">The date and time of the meeting will be </w:t>
      </w:r>
      <w:r w:rsidR="00A222A4">
        <w:rPr>
          <w:sz w:val="24"/>
          <w:szCs w:val="24"/>
        </w:rPr>
        <w:t xml:space="preserve">set by the Executive Committee </w:t>
      </w:r>
      <w:r w:rsidRPr="00891715">
        <w:rPr>
          <w:sz w:val="24"/>
          <w:szCs w:val="24"/>
        </w:rPr>
        <w:t xml:space="preserve">under the condition that the annual general meeting will be held no later than 5 months after the end of the financial year. Members will be notified of this meeting and an agenda for the meeting will be sent out at least a month before the day of the meeting. </w:t>
      </w:r>
    </w:p>
    <w:p w14:paraId="6947689E" w14:textId="064309ED" w:rsidR="00031D1C" w:rsidRPr="00891715" w:rsidRDefault="00031D1C" w:rsidP="00891715">
      <w:pPr>
        <w:pStyle w:val="ListParagraph"/>
        <w:numPr>
          <w:ilvl w:val="1"/>
          <w:numId w:val="42"/>
        </w:numPr>
        <w:spacing w:after="3" w:line="248" w:lineRule="auto"/>
        <w:ind w:right="50"/>
        <w:rPr>
          <w:sz w:val="24"/>
          <w:szCs w:val="24"/>
        </w:rPr>
      </w:pPr>
      <w:r w:rsidRPr="00891715">
        <w:rPr>
          <w:sz w:val="24"/>
          <w:szCs w:val="24"/>
        </w:rPr>
        <w:t xml:space="preserve">If it is requested by ten or more members of the association, a special general meeting can be convened. Members must be notified of the meeting and the agenda sent out within two months after the meeting was requested and one month before the day of the meeting. </w:t>
      </w:r>
    </w:p>
    <w:p w14:paraId="1818BB2A" w14:textId="79E02EE1" w:rsidR="00031D1C" w:rsidRPr="00891715" w:rsidRDefault="00A222A4" w:rsidP="00891715">
      <w:pPr>
        <w:pStyle w:val="ListParagraph"/>
        <w:numPr>
          <w:ilvl w:val="1"/>
          <w:numId w:val="42"/>
        </w:numPr>
        <w:spacing w:after="3" w:line="248" w:lineRule="auto"/>
        <w:ind w:right="13"/>
        <w:rPr>
          <w:sz w:val="24"/>
          <w:szCs w:val="24"/>
        </w:rPr>
      </w:pPr>
      <w:r>
        <w:rPr>
          <w:sz w:val="24"/>
          <w:szCs w:val="24"/>
        </w:rPr>
        <w:t>The Executive Committee</w:t>
      </w:r>
      <w:r w:rsidR="006E0197">
        <w:rPr>
          <w:sz w:val="24"/>
          <w:szCs w:val="24"/>
        </w:rPr>
        <w:t xml:space="preserve"> may</w:t>
      </w:r>
      <w:r w:rsidR="002633DF" w:rsidRPr="00891715">
        <w:rPr>
          <w:sz w:val="24"/>
          <w:szCs w:val="24"/>
        </w:rPr>
        <w:t xml:space="preserve"> call a Special General M</w:t>
      </w:r>
      <w:r w:rsidR="00031D1C" w:rsidRPr="00891715">
        <w:rPr>
          <w:sz w:val="24"/>
          <w:szCs w:val="24"/>
        </w:rPr>
        <w:t xml:space="preserve">eeting. Members must be notified of the meeting and an agenda sent out at least two weeks before the day of the meeting. </w:t>
      </w:r>
    </w:p>
    <w:p w14:paraId="714CB9C2" w14:textId="21C2600A" w:rsidR="00031D1C" w:rsidRPr="00891715" w:rsidRDefault="00031D1C" w:rsidP="00891715">
      <w:pPr>
        <w:pStyle w:val="ListParagraph"/>
        <w:numPr>
          <w:ilvl w:val="1"/>
          <w:numId w:val="42"/>
        </w:numPr>
        <w:spacing w:after="3" w:line="248" w:lineRule="auto"/>
        <w:ind w:right="13"/>
        <w:rPr>
          <w:sz w:val="24"/>
          <w:szCs w:val="24"/>
        </w:rPr>
      </w:pPr>
      <w:r w:rsidRPr="00891715">
        <w:rPr>
          <w:sz w:val="24"/>
          <w:szCs w:val="24"/>
        </w:rPr>
        <w:t xml:space="preserve">If, due to any unforeseen circumstances, a member does not receive notification of a meeting, it will not affect the validity of the meeting. </w:t>
      </w:r>
    </w:p>
    <w:p w14:paraId="73855814" w14:textId="267AA73D" w:rsidR="00031D1C" w:rsidRPr="00891715" w:rsidRDefault="00031D1C" w:rsidP="00891715">
      <w:pPr>
        <w:pStyle w:val="ListParagraph"/>
        <w:numPr>
          <w:ilvl w:val="1"/>
          <w:numId w:val="42"/>
        </w:numPr>
        <w:spacing w:after="3" w:line="248" w:lineRule="auto"/>
        <w:ind w:right="13"/>
        <w:rPr>
          <w:sz w:val="24"/>
          <w:szCs w:val="24"/>
        </w:rPr>
      </w:pPr>
      <w:r w:rsidRPr="00891715">
        <w:rPr>
          <w:sz w:val="24"/>
          <w:szCs w:val="24"/>
        </w:rPr>
        <w:t xml:space="preserve">Ten full ordinary members will constitute a quorum at an annual general meeting. If there is still no quorum fifteen minutes after the meeting should have started, the meeting, if it was called at the request of the members, can be cancelled. In </w:t>
      </w:r>
      <w:r w:rsidRPr="00891715">
        <w:rPr>
          <w:sz w:val="24"/>
          <w:szCs w:val="24"/>
        </w:rPr>
        <w:lastRenderedPageBreak/>
        <w:t xml:space="preserve">other cases, the meeting can adjourn for half an hour after which the members present can form a quorum and have the authority to continue with the agenda. </w:t>
      </w:r>
    </w:p>
    <w:p w14:paraId="0DA731C9" w14:textId="19C66E3F" w:rsidR="00031D1C" w:rsidRPr="00891715" w:rsidRDefault="00031D1C" w:rsidP="00891715">
      <w:pPr>
        <w:pStyle w:val="ListParagraph"/>
        <w:numPr>
          <w:ilvl w:val="1"/>
          <w:numId w:val="42"/>
        </w:numPr>
        <w:spacing w:after="3" w:line="248" w:lineRule="auto"/>
        <w:ind w:right="13"/>
        <w:rPr>
          <w:sz w:val="24"/>
          <w:szCs w:val="24"/>
        </w:rPr>
      </w:pPr>
      <w:r w:rsidRPr="00891715">
        <w:rPr>
          <w:sz w:val="24"/>
          <w:szCs w:val="24"/>
        </w:rPr>
        <w:t xml:space="preserve">If </w:t>
      </w:r>
      <w:r w:rsidR="00A222A4">
        <w:rPr>
          <w:sz w:val="24"/>
          <w:szCs w:val="24"/>
        </w:rPr>
        <w:t xml:space="preserve">neither the Chairperson nor Deputy </w:t>
      </w:r>
      <w:r w:rsidRPr="00891715">
        <w:rPr>
          <w:sz w:val="24"/>
          <w:szCs w:val="24"/>
        </w:rPr>
        <w:t>Chairperson are present fifteen minutes after the meeting should have started, the present members can elect a</w:t>
      </w:r>
      <w:r w:rsidR="006E0197">
        <w:rPr>
          <w:sz w:val="24"/>
          <w:szCs w:val="24"/>
        </w:rPr>
        <w:t>n Acting C</w:t>
      </w:r>
      <w:r w:rsidRPr="00891715">
        <w:rPr>
          <w:sz w:val="24"/>
          <w:szCs w:val="24"/>
        </w:rPr>
        <w:t xml:space="preserve">hairperson to lead the meeting. </w:t>
      </w:r>
    </w:p>
    <w:p w14:paraId="2CC08146" w14:textId="3EA99A6C" w:rsidR="00031D1C" w:rsidRDefault="00A222A4" w:rsidP="00891715">
      <w:pPr>
        <w:pStyle w:val="ListParagraph"/>
        <w:numPr>
          <w:ilvl w:val="1"/>
          <w:numId w:val="42"/>
        </w:numPr>
        <w:spacing w:after="3" w:line="248" w:lineRule="auto"/>
        <w:ind w:right="13"/>
        <w:rPr>
          <w:sz w:val="24"/>
          <w:szCs w:val="24"/>
        </w:rPr>
      </w:pPr>
      <w:r>
        <w:rPr>
          <w:sz w:val="24"/>
          <w:szCs w:val="24"/>
        </w:rPr>
        <w:t>At meetings of the A</w:t>
      </w:r>
      <w:r w:rsidR="00031D1C" w:rsidRPr="00891715">
        <w:rPr>
          <w:sz w:val="24"/>
          <w:szCs w:val="24"/>
        </w:rPr>
        <w:t>ssociation and its regional branches, all voting members will have one vote and will not be allowed to vote by proxy. For the elec</w:t>
      </w:r>
      <w:r>
        <w:rPr>
          <w:sz w:val="24"/>
          <w:szCs w:val="24"/>
        </w:rPr>
        <w:t>tion of the Executive Committee</w:t>
      </w:r>
      <w:r w:rsidR="00031D1C" w:rsidRPr="00891715">
        <w:rPr>
          <w:sz w:val="24"/>
          <w:szCs w:val="24"/>
        </w:rPr>
        <w:t xml:space="preserve"> at the annual general meeting</w:t>
      </w:r>
      <w:r w:rsidR="006E0197">
        <w:rPr>
          <w:sz w:val="24"/>
          <w:szCs w:val="24"/>
        </w:rPr>
        <w:t>s,</w:t>
      </w:r>
      <w:r w:rsidR="00031D1C" w:rsidRPr="00891715">
        <w:rPr>
          <w:sz w:val="24"/>
          <w:szCs w:val="24"/>
        </w:rPr>
        <w:t xml:space="preserve"> one representative per seven branch members will be nominated by the branches to vote. Each representative will have one vote.</w:t>
      </w:r>
    </w:p>
    <w:p w14:paraId="26A680C2" w14:textId="5F603E6D" w:rsidR="00514CDE" w:rsidRPr="00891715" w:rsidRDefault="00514CDE" w:rsidP="00891715">
      <w:pPr>
        <w:pStyle w:val="ListParagraph"/>
        <w:numPr>
          <w:ilvl w:val="1"/>
          <w:numId w:val="42"/>
        </w:numPr>
        <w:spacing w:after="3" w:line="248" w:lineRule="auto"/>
        <w:ind w:right="13"/>
        <w:rPr>
          <w:sz w:val="24"/>
          <w:szCs w:val="24"/>
        </w:rPr>
      </w:pPr>
      <w:r>
        <w:rPr>
          <w:sz w:val="24"/>
          <w:szCs w:val="24"/>
        </w:rPr>
        <w:t>The Executive Committee will determine the establishment of regional structures, based on the number of members per region. A minimum of 30 m</w:t>
      </w:r>
      <w:r w:rsidR="006E0197">
        <w:rPr>
          <w:sz w:val="24"/>
          <w:szCs w:val="24"/>
        </w:rPr>
        <w:t xml:space="preserve">embers per region will be required, for a </w:t>
      </w:r>
      <w:r>
        <w:rPr>
          <w:sz w:val="24"/>
          <w:szCs w:val="24"/>
        </w:rPr>
        <w:t>region</w:t>
      </w:r>
      <w:r w:rsidR="006E0197">
        <w:rPr>
          <w:sz w:val="24"/>
          <w:szCs w:val="24"/>
        </w:rPr>
        <w:t>al branch</w:t>
      </w:r>
      <w:r>
        <w:rPr>
          <w:sz w:val="24"/>
          <w:szCs w:val="24"/>
        </w:rPr>
        <w:t xml:space="preserve"> to be established.</w:t>
      </w:r>
    </w:p>
    <w:p w14:paraId="160AE8F7" w14:textId="79098060" w:rsidR="00031D1C" w:rsidRPr="00891715" w:rsidRDefault="00031D1C" w:rsidP="00891715">
      <w:pPr>
        <w:pStyle w:val="ListParagraph"/>
        <w:numPr>
          <w:ilvl w:val="1"/>
          <w:numId w:val="42"/>
        </w:numPr>
        <w:spacing w:after="3" w:line="248" w:lineRule="auto"/>
        <w:ind w:right="13"/>
        <w:rPr>
          <w:sz w:val="24"/>
          <w:szCs w:val="24"/>
        </w:rPr>
      </w:pPr>
      <w:r w:rsidRPr="00891715">
        <w:rPr>
          <w:sz w:val="24"/>
          <w:szCs w:val="24"/>
        </w:rPr>
        <w:t xml:space="preserve">Voting will be done by means of </w:t>
      </w:r>
      <w:r w:rsidR="006E0197">
        <w:rPr>
          <w:sz w:val="24"/>
          <w:szCs w:val="24"/>
        </w:rPr>
        <w:t xml:space="preserve">a </w:t>
      </w:r>
      <w:r w:rsidRPr="00891715">
        <w:rPr>
          <w:sz w:val="24"/>
          <w:szCs w:val="24"/>
        </w:rPr>
        <w:t xml:space="preserve">voting ballot, unless there is a unanimous decision to use another method. </w:t>
      </w:r>
    </w:p>
    <w:p w14:paraId="2D03350D" w14:textId="295DBB15" w:rsidR="00031D1C" w:rsidRPr="00891715" w:rsidRDefault="00031D1C" w:rsidP="00891715">
      <w:pPr>
        <w:pStyle w:val="ListParagraph"/>
        <w:numPr>
          <w:ilvl w:val="1"/>
          <w:numId w:val="42"/>
        </w:numPr>
        <w:spacing w:after="3" w:line="248" w:lineRule="auto"/>
        <w:ind w:right="13"/>
        <w:rPr>
          <w:sz w:val="24"/>
          <w:szCs w:val="24"/>
        </w:rPr>
      </w:pPr>
      <w:r w:rsidRPr="00891715">
        <w:rPr>
          <w:sz w:val="24"/>
          <w:szCs w:val="24"/>
        </w:rPr>
        <w:t xml:space="preserve">Minutes </w:t>
      </w:r>
      <w:r w:rsidR="006E0197">
        <w:rPr>
          <w:sz w:val="24"/>
          <w:szCs w:val="24"/>
        </w:rPr>
        <w:t xml:space="preserve">of all general meeting </w:t>
      </w:r>
      <w:r w:rsidRPr="00891715">
        <w:rPr>
          <w:sz w:val="24"/>
          <w:szCs w:val="24"/>
        </w:rPr>
        <w:t xml:space="preserve">will be kept and ratified at the next meeting. </w:t>
      </w:r>
    </w:p>
    <w:p w14:paraId="5D90D992" w14:textId="31A0DD90" w:rsidR="00031D1C" w:rsidRPr="00891715" w:rsidRDefault="00031D1C" w:rsidP="00891715">
      <w:pPr>
        <w:pStyle w:val="ListParagraph"/>
        <w:numPr>
          <w:ilvl w:val="1"/>
          <w:numId w:val="42"/>
        </w:numPr>
        <w:spacing w:after="3" w:line="248" w:lineRule="auto"/>
        <w:ind w:right="13"/>
        <w:rPr>
          <w:sz w:val="24"/>
          <w:szCs w:val="24"/>
        </w:rPr>
      </w:pPr>
      <w:r w:rsidRPr="00891715">
        <w:rPr>
          <w:sz w:val="24"/>
          <w:szCs w:val="24"/>
        </w:rPr>
        <w:t>Proposed amendments to the constitution and motions for reconsideration at an annual general meeting or a special mee</w:t>
      </w:r>
      <w:r w:rsidR="006E0197">
        <w:rPr>
          <w:sz w:val="24"/>
          <w:szCs w:val="24"/>
        </w:rPr>
        <w:t>ting, will be submitted to the Secretary/ Treasurer or Ch</w:t>
      </w:r>
      <w:r w:rsidRPr="00891715">
        <w:rPr>
          <w:sz w:val="24"/>
          <w:szCs w:val="24"/>
        </w:rPr>
        <w:t>airperson</w:t>
      </w:r>
      <w:r w:rsidR="006E0197">
        <w:rPr>
          <w:sz w:val="24"/>
          <w:szCs w:val="24"/>
        </w:rPr>
        <w:t>,</w:t>
      </w:r>
      <w:r w:rsidRPr="00891715">
        <w:rPr>
          <w:sz w:val="24"/>
          <w:szCs w:val="24"/>
        </w:rPr>
        <w:t xml:space="preserve"> at least 30 days before the day of the meeting at which it is to be discussed. </w:t>
      </w:r>
    </w:p>
    <w:p w14:paraId="0695C788" w14:textId="77777777" w:rsidR="00031D1C" w:rsidRPr="00303F8F" w:rsidRDefault="00031D1C">
      <w:pPr>
        <w:rPr>
          <w:sz w:val="24"/>
          <w:szCs w:val="24"/>
        </w:rPr>
      </w:pPr>
    </w:p>
    <w:p w14:paraId="00000020" w14:textId="252B39E9" w:rsidR="00E2330E" w:rsidRPr="00891715" w:rsidRDefault="002633DF" w:rsidP="00891715">
      <w:pPr>
        <w:pStyle w:val="ListParagraph"/>
        <w:numPr>
          <w:ilvl w:val="0"/>
          <w:numId w:val="42"/>
        </w:numPr>
        <w:rPr>
          <w:b/>
          <w:sz w:val="24"/>
          <w:szCs w:val="24"/>
        </w:rPr>
      </w:pPr>
      <w:r w:rsidRPr="00891715">
        <w:rPr>
          <w:b/>
          <w:sz w:val="24"/>
          <w:szCs w:val="24"/>
        </w:rPr>
        <w:t>Regional Branches of the Association</w:t>
      </w:r>
    </w:p>
    <w:p w14:paraId="2C6C08B7" w14:textId="33B5BAB5" w:rsidR="002633DF" w:rsidRPr="00E8011D" w:rsidRDefault="00514CDE" w:rsidP="00891715">
      <w:pPr>
        <w:pStyle w:val="ListParagraph"/>
        <w:numPr>
          <w:ilvl w:val="1"/>
          <w:numId w:val="42"/>
        </w:numPr>
        <w:spacing w:after="3" w:line="248" w:lineRule="auto"/>
        <w:ind w:right="50"/>
        <w:rPr>
          <w:sz w:val="24"/>
          <w:szCs w:val="24"/>
        </w:rPr>
      </w:pPr>
      <w:r>
        <w:rPr>
          <w:sz w:val="24"/>
          <w:szCs w:val="24"/>
        </w:rPr>
        <w:t>The Executive Committee</w:t>
      </w:r>
      <w:r w:rsidR="002633DF" w:rsidRPr="00E8011D">
        <w:rPr>
          <w:sz w:val="24"/>
          <w:szCs w:val="24"/>
        </w:rPr>
        <w:t xml:space="preserve"> will determine when t</w:t>
      </w:r>
      <w:r w:rsidR="006E0197">
        <w:rPr>
          <w:sz w:val="24"/>
          <w:szCs w:val="24"/>
        </w:rPr>
        <w:t>here are enough members of the A</w:t>
      </w:r>
      <w:r w:rsidR="002633DF" w:rsidRPr="00E8011D">
        <w:rPr>
          <w:sz w:val="24"/>
          <w:szCs w:val="24"/>
        </w:rPr>
        <w:t xml:space="preserve">ssociation </w:t>
      </w:r>
      <w:r w:rsidR="006E0197">
        <w:rPr>
          <w:sz w:val="24"/>
          <w:szCs w:val="24"/>
        </w:rPr>
        <w:t xml:space="preserve">that </w:t>
      </w:r>
      <w:r w:rsidR="002633DF" w:rsidRPr="00E8011D">
        <w:rPr>
          <w:sz w:val="24"/>
          <w:szCs w:val="24"/>
        </w:rPr>
        <w:t>are active in a specific area to warrant the establishment of a Regional Branch</w:t>
      </w:r>
      <w:r w:rsidR="006E0197">
        <w:rPr>
          <w:sz w:val="24"/>
          <w:szCs w:val="24"/>
        </w:rPr>
        <w:t xml:space="preserve"> and its Executive</w:t>
      </w:r>
      <w:r w:rsidR="002633DF" w:rsidRPr="00E8011D">
        <w:rPr>
          <w:sz w:val="24"/>
          <w:szCs w:val="24"/>
        </w:rPr>
        <w:t xml:space="preserve"> Committee </w:t>
      </w:r>
      <w:r w:rsidR="006E0197">
        <w:rPr>
          <w:sz w:val="24"/>
          <w:szCs w:val="24"/>
        </w:rPr>
        <w:t>with</w:t>
      </w:r>
      <w:r w:rsidR="002633DF" w:rsidRPr="00E8011D">
        <w:rPr>
          <w:sz w:val="24"/>
          <w:szCs w:val="24"/>
        </w:rPr>
        <w:t xml:space="preserve">in the region in question. </w:t>
      </w:r>
    </w:p>
    <w:p w14:paraId="1F738339" w14:textId="1DC6E0A6" w:rsidR="002633DF" w:rsidRPr="00891715" w:rsidRDefault="002633DF" w:rsidP="00891715">
      <w:pPr>
        <w:pStyle w:val="ListParagraph"/>
        <w:numPr>
          <w:ilvl w:val="1"/>
          <w:numId w:val="42"/>
        </w:numPr>
        <w:spacing w:after="3" w:line="248" w:lineRule="auto"/>
        <w:ind w:right="50"/>
        <w:rPr>
          <w:sz w:val="24"/>
          <w:szCs w:val="24"/>
        </w:rPr>
      </w:pPr>
      <w:r w:rsidRPr="00891715">
        <w:rPr>
          <w:sz w:val="24"/>
          <w:szCs w:val="24"/>
        </w:rPr>
        <w:t>The Regi</w:t>
      </w:r>
      <w:r w:rsidR="00B202C4">
        <w:rPr>
          <w:sz w:val="24"/>
          <w:szCs w:val="24"/>
        </w:rPr>
        <w:t>onal Branch Executive</w:t>
      </w:r>
      <w:r w:rsidRPr="00891715">
        <w:rPr>
          <w:sz w:val="24"/>
          <w:szCs w:val="24"/>
        </w:rPr>
        <w:t xml:space="preserve"> Com</w:t>
      </w:r>
      <w:r w:rsidR="006E0197">
        <w:rPr>
          <w:sz w:val="24"/>
          <w:szCs w:val="24"/>
        </w:rPr>
        <w:t>mittee of each region</w:t>
      </w:r>
      <w:r w:rsidRPr="00891715">
        <w:rPr>
          <w:sz w:val="24"/>
          <w:szCs w:val="24"/>
        </w:rPr>
        <w:t xml:space="preserve"> wil</w:t>
      </w:r>
      <w:r w:rsidR="00514CDE">
        <w:rPr>
          <w:sz w:val="24"/>
          <w:szCs w:val="24"/>
        </w:rPr>
        <w:t>l consist of a Chairperson, Deputy</w:t>
      </w:r>
      <w:r w:rsidRPr="00891715">
        <w:rPr>
          <w:sz w:val="24"/>
          <w:szCs w:val="24"/>
        </w:rPr>
        <w:t xml:space="preserve"> Chairperson, Secretary</w:t>
      </w:r>
      <w:r w:rsidR="00514CDE">
        <w:rPr>
          <w:sz w:val="24"/>
          <w:szCs w:val="24"/>
        </w:rPr>
        <w:t>, Deputy Secretary</w:t>
      </w:r>
      <w:r w:rsidRPr="00891715">
        <w:rPr>
          <w:sz w:val="24"/>
          <w:szCs w:val="24"/>
        </w:rPr>
        <w:t xml:space="preserve"> and </w:t>
      </w:r>
      <w:r w:rsidR="006E0197">
        <w:rPr>
          <w:sz w:val="24"/>
          <w:szCs w:val="24"/>
        </w:rPr>
        <w:t xml:space="preserve">Treasurer, all of whom will be </w:t>
      </w:r>
      <w:r w:rsidRPr="00891715">
        <w:rPr>
          <w:sz w:val="24"/>
          <w:szCs w:val="24"/>
        </w:rPr>
        <w:t>elected by the members of the branch in question.</w:t>
      </w:r>
    </w:p>
    <w:p w14:paraId="012DFA1F" w14:textId="6AC1CB5F" w:rsidR="002633DF" w:rsidRPr="00891715" w:rsidRDefault="002633DF" w:rsidP="00891715">
      <w:pPr>
        <w:pStyle w:val="ListParagraph"/>
        <w:numPr>
          <w:ilvl w:val="1"/>
          <w:numId w:val="42"/>
        </w:numPr>
        <w:rPr>
          <w:sz w:val="24"/>
          <w:szCs w:val="24"/>
        </w:rPr>
      </w:pPr>
      <w:r w:rsidRPr="00891715">
        <w:rPr>
          <w:sz w:val="24"/>
          <w:szCs w:val="24"/>
        </w:rPr>
        <w:t>The elected Regi</w:t>
      </w:r>
      <w:r w:rsidR="00B202C4">
        <w:rPr>
          <w:sz w:val="24"/>
          <w:szCs w:val="24"/>
        </w:rPr>
        <w:t>onal Branch Executive</w:t>
      </w:r>
      <w:r w:rsidRPr="00891715">
        <w:rPr>
          <w:sz w:val="24"/>
          <w:szCs w:val="24"/>
        </w:rPr>
        <w:t xml:space="preserve"> Committee</w:t>
      </w:r>
      <w:r w:rsidR="006E0197">
        <w:rPr>
          <w:sz w:val="24"/>
          <w:szCs w:val="24"/>
        </w:rPr>
        <w:t xml:space="preserve"> members</w:t>
      </w:r>
      <w:r w:rsidRPr="00891715">
        <w:rPr>
          <w:sz w:val="24"/>
          <w:szCs w:val="24"/>
        </w:rPr>
        <w:t>, supported and gu</w:t>
      </w:r>
      <w:r w:rsidR="00514CDE">
        <w:rPr>
          <w:sz w:val="24"/>
          <w:szCs w:val="24"/>
        </w:rPr>
        <w:t>ided by the Executive</w:t>
      </w:r>
      <w:r w:rsidRPr="00891715">
        <w:rPr>
          <w:sz w:val="24"/>
          <w:szCs w:val="24"/>
        </w:rPr>
        <w:t xml:space="preserve"> Committee, will be allowed to set rules that are not in conflict with the constitution. These rules will be submitt</w:t>
      </w:r>
      <w:r w:rsidR="00514CDE">
        <w:rPr>
          <w:sz w:val="24"/>
          <w:szCs w:val="24"/>
        </w:rPr>
        <w:t xml:space="preserve">ed to the Executive </w:t>
      </w:r>
      <w:r w:rsidRPr="00891715">
        <w:rPr>
          <w:sz w:val="24"/>
          <w:szCs w:val="24"/>
        </w:rPr>
        <w:t xml:space="preserve">Committee for approval. </w:t>
      </w:r>
    </w:p>
    <w:p w14:paraId="3F952FBC" w14:textId="2682EEFF" w:rsidR="002633DF" w:rsidRPr="00891715" w:rsidRDefault="002633DF" w:rsidP="00891715">
      <w:pPr>
        <w:pStyle w:val="ListParagraph"/>
        <w:numPr>
          <w:ilvl w:val="1"/>
          <w:numId w:val="42"/>
        </w:numPr>
        <w:rPr>
          <w:sz w:val="24"/>
          <w:szCs w:val="24"/>
        </w:rPr>
      </w:pPr>
      <w:r w:rsidRPr="00891715">
        <w:rPr>
          <w:sz w:val="24"/>
          <w:szCs w:val="24"/>
        </w:rPr>
        <w:t>T</w:t>
      </w:r>
      <w:r w:rsidR="006E0197">
        <w:rPr>
          <w:sz w:val="24"/>
          <w:szCs w:val="24"/>
        </w:rPr>
        <w:t>he Regional Executive</w:t>
      </w:r>
      <w:r w:rsidRPr="00891715">
        <w:rPr>
          <w:sz w:val="24"/>
          <w:szCs w:val="24"/>
        </w:rPr>
        <w:t xml:space="preserve"> Committee will submit minutes of all meetings an</w:t>
      </w:r>
      <w:r w:rsidR="006E0197">
        <w:rPr>
          <w:sz w:val="24"/>
          <w:szCs w:val="24"/>
        </w:rPr>
        <w:t xml:space="preserve">d </w:t>
      </w:r>
      <w:r w:rsidR="00EA7206">
        <w:rPr>
          <w:sz w:val="24"/>
          <w:szCs w:val="24"/>
        </w:rPr>
        <w:t xml:space="preserve">their </w:t>
      </w:r>
      <w:r w:rsidR="00EA7206" w:rsidRPr="00891715">
        <w:rPr>
          <w:sz w:val="24"/>
          <w:szCs w:val="24"/>
        </w:rPr>
        <w:t>annual</w:t>
      </w:r>
      <w:r w:rsidR="00514CDE">
        <w:rPr>
          <w:sz w:val="24"/>
          <w:szCs w:val="24"/>
        </w:rPr>
        <w:t xml:space="preserve"> financial statement to the Executive Committee</w:t>
      </w:r>
      <w:r w:rsidRPr="00891715">
        <w:rPr>
          <w:sz w:val="24"/>
          <w:szCs w:val="24"/>
        </w:rPr>
        <w:t>.</w:t>
      </w:r>
    </w:p>
    <w:p w14:paraId="53B7AB9A" w14:textId="483F1B2C" w:rsidR="002633DF" w:rsidRPr="00303F8F" w:rsidRDefault="002633DF" w:rsidP="002633DF">
      <w:pPr>
        <w:rPr>
          <w:sz w:val="24"/>
          <w:szCs w:val="24"/>
        </w:rPr>
      </w:pPr>
    </w:p>
    <w:p w14:paraId="380233DD" w14:textId="566B09EF" w:rsidR="002633DF" w:rsidRPr="00891715" w:rsidRDefault="002633DF" w:rsidP="00891715">
      <w:pPr>
        <w:pStyle w:val="ListParagraph"/>
        <w:numPr>
          <w:ilvl w:val="0"/>
          <w:numId w:val="42"/>
        </w:numPr>
        <w:rPr>
          <w:b/>
          <w:sz w:val="24"/>
          <w:szCs w:val="24"/>
        </w:rPr>
      </w:pPr>
      <w:r w:rsidRPr="00891715">
        <w:rPr>
          <w:b/>
          <w:sz w:val="24"/>
          <w:szCs w:val="24"/>
        </w:rPr>
        <w:t>Finances</w:t>
      </w:r>
    </w:p>
    <w:p w14:paraId="7E3338D3" w14:textId="0C31F060" w:rsidR="00417DFF" w:rsidRPr="00891715" w:rsidRDefault="002633DF" w:rsidP="00891715">
      <w:pPr>
        <w:pStyle w:val="ListParagraph"/>
        <w:numPr>
          <w:ilvl w:val="1"/>
          <w:numId w:val="42"/>
        </w:numPr>
        <w:spacing w:after="3" w:line="248" w:lineRule="auto"/>
        <w:ind w:right="50"/>
        <w:rPr>
          <w:sz w:val="24"/>
          <w:szCs w:val="24"/>
        </w:rPr>
      </w:pPr>
      <w:r w:rsidRPr="00891715">
        <w:rPr>
          <w:sz w:val="24"/>
          <w:szCs w:val="24"/>
        </w:rPr>
        <w:t xml:space="preserve">All payments done by the Association must be approved by the </w:t>
      </w:r>
      <w:r w:rsidR="00A864AF" w:rsidRPr="00891715">
        <w:rPr>
          <w:sz w:val="24"/>
          <w:szCs w:val="24"/>
        </w:rPr>
        <w:t>Treasurer and any two members of the Executive C</w:t>
      </w:r>
      <w:r w:rsidRPr="00891715">
        <w:rPr>
          <w:sz w:val="24"/>
          <w:szCs w:val="24"/>
        </w:rPr>
        <w:t>ommittee</w:t>
      </w:r>
      <w:r w:rsidR="00A864AF" w:rsidRPr="00891715">
        <w:rPr>
          <w:sz w:val="24"/>
          <w:szCs w:val="24"/>
        </w:rPr>
        <w:t xml:space="preserve"> who have been nominated as signatories to the Association’s Bank Account. </w:t>
      </w:r>
    </w:p>
    <w:p w14:paraId="67790FDC" w14:textId="26B2B3CA" w:rsidR="00417DFF" w:rsidRPr="00891715" w:rsidRDefault="00417DFF" w:rsidP="00891715">
      <w:pPr>
        <w:pStyle w:val="ListParagraph"/>
        <w:numPr>
          <w:ilvl w:val="1"/>
          <w:numId w:val="42"/>
        </w:numPr>
        <w:spacing w:after="3" w:line="248" w:lineRule="auto"/>
        <w:ind w:right="50"/>
        <w:rPr>
          <w:sz w:val="24"/>
          <w:szCs w:val="24"/>
        </w:rPr>
      </w:pPr>
      <w:r w:rsidRPr="00891715">
        <w:rPr>
          <w:sz w:val="24"/>
          <w:szCs w:val="24"/>
        </w:rPr>
        <w:t>The Financial Year of the Associa</w:t>
      </w:r>
      <w:r w:rsidR="00514CDE">
        <w:rPr>
          <w:sz w:val="24"/>
          <w:szCs w:val="24"/>
        </w:rPr>
        <w:t>tion will be the last day of June</w:t>
      </w:r>
      <w:r w:rsidRPr="00891715">
        <w:rPr>
          <w:sz w:val="24"/>
          <w:szCs w:val="24"/>
        </w:rPr>
        <w:t xml:space="preserve"> of each year. </w:t>
      </w:r>
    </w:p>
    <w:p w14:paraId="10D2A904" w14:textId="46D20D00" w:rsidR="002633DF" w:rsidRPr="00891715" w:rsidRDefault="00417DFF" w:rsidP="00891715">
      <w:pPr>
        <w:pStyle w:val="ListParagraph"/>
        <w:numPr>
          <w:ilvl w:val="1"/>
          <w:numId w:val="42"/>
        </w:numPr>
        <w:spacing w:after="3" w:line="248" w:lineRule="auto"/>
        <w:ind w:right="50"/>
        <w:rPr>
          <w:sz w:val="24"/>
          <w:szCs w:val="24"/>
        </w:rPr>
      </w:pPr>
      <w:r w:rsidRPr="00891715">
        <w:rPr>
          <w:sz w:val="24"/>
          <w:szCs w:val="24"/>
        </w:rPr>
        <w:t>The financial year of Regional B</w:t>
      </w:r>
      <w:r w:rsidR="002633DF" w:rsidRPr="00891715">
        <w:rPr>
          <w:sz w:val="24"/>
          <w:szCs w:val="24"/>
        </w:rPr>
        <w:t xml:space="preserve">ranches will end on the </w:t>
      </w:r>
      <w:r w:rsidRPr="00891715">
        <w:rPr>
          <w:sz w:val="24"/>
          <w:szCs w:val="24"/>
        </w:rPr>
        <w:t>last day of February each year to allow for consolidation and submission of repo</w:t>
      </w:r>
      <w:r w:rsidR="009D0D58">
        <w:rPr>
          <w:sz w:val="24"/>
          <w:szCs w:val="24"/>
        </w:rPr>
        <w:t xml:space="preserve">rts to the Executive </w:t>
      </w:r>
      <w:r w:rsidRPr="00891715">
        <w:rPr>
          <w:sz w:val="24"/>
          <w:szCs w:val="24"/>
        </w:rPr>
        <w:t>Committee.</w:t>
      </w:r>
    </w:p>
    <w:p w14:paraId="4D793467" w14:textId="77777777" w:rsidR="006E0197" w:rsidRDefault="002633DF" w:rsidP="00891715">
      <w:pPr>
        <w:pStyle w:val="ListParagraph"/>
        <w:numPr>
          <w:ilvl w:val="1"/>
          <w:numId w:val="42"/>
        </w:numPr>
        <w:spacing w:after="3" w:line="248" w:lineRule="auto"/>
        <w:ind w:right="13"/>
        <w:rPr>
          <w:sz w:val="24"/>
          <w:szCs w:val="24"/>
        </w:rPr>
      </w:pPr>
      <w:r w:rsidRPr="00891715">
        <w:rPr>
          <w:sz w:val="24"/>
          <w:szCs w:val="24"/>
        </w:rPr>
        <w:lastRenderedPageBreak/>
        <w:t xml:space="preserve">The stay and </w:t>
      </w:r>
      <w:r w:rsidR="00417DFF" w:rsidRPr="00891715">
        <w:rPr>
          <w:sz w:val="24"/>
          <w:szCs w:val="24"/>
        </w:rPr>
        <w:t>travel costs of members of the Regi</w:t>
      </w:r>
      <w:r w:rsidR="006E0197">
        <w:rPr>
          <w:sz w:val="24"/>
          <w:szCs w:val="24"/>
        </w:rPr>
        <w:t>onal Branch Executive</w:t>
      </w:r>
      <w:r w:rsidR="00417DFF" w:rsidRPr="00891715">
        <w:rPr>
          <w:sz w:val="24"/>
          <w:szCs w:val="24"/>
        </w:rPr>
        <w:t xml:space="preserve"> Committee </w:t>
      </w:r>
      <w:r w:rsidRPr="00891715">
        <w:rPr>
          <w:sz w:val="24"/>
          <w:szCs w:val="24"/>
        </w:rPr>
        <w:t>will be paid by the branch that the member belongs to. In cases where regional branches are unable to carry the expense</w:t>
      </w:r>
      <w:r w:rsidR="00417DFF" w:rsidRPr="00891715">
        <w:rPr>
          <w:sz w:val="24"/>
          <w:szCs w:val="24"/>
        </w:rPr>
        <w:t>s of their</w:t>
      </w:r>
      <w:r w:rsidR="009D0D58">
        <w:rPr>
          <w:sz w:val="24"/>
          <w:szCs w:val="24"/>
        </w:rPr>
        <w:t xml:space="preserve"> representative, the Executive Committee</w:t>
      </w:r>
      <w:r w:rsidR="006E0197">
        <w:rPr>
          <w:sz w:val="24"/>
          <w:szCs w:val="24"/>
        </w:rPr>
        <w:t xml:space="preserve"> may</w:t>
      </w:r>
      <w:r w:rsidRPr="00891715">
        <w:rPr>
          <w:sz w:val="24"/>
          <w:szCs w:val="24"/>
        </w:rPr>
        <w:t xml:space="preserve"> decide to bear the costs if it is </w:t>
      </w:r>
      <w:proofErr w:type="gramStart"/>
      <w:r w:rsidRPr="00891715">
        <w:rPr>
          <w:sz w:val="24"/>
          <w:szCs w:val="24"/>
        </w:rPr>
        <w:t>motivated</w:t>
      </w:r>
      <w:proofErr w:type="gramEnd"/>
      <w:r w:rsidRPr="00891715">
        <w:rPr>
          <w:sz w:val="24"/>
          <w:szCs w:val="24"/>
        </w:rPr>
        <w:t xml:space="preserve"> and the regional branch’s </w:t>
      </w:r>
      <w:r w:rsidR="00417DFF" w:rsidRPr="00891715">
        <w:rPr>
          <w:sz w:val="24"/>
          <w:szCs w:val="24"/>
        </w:rPr>
        <w:t xml:space="preserve">good </w:t>
      </w:r>
      <w:r w:rsidRPr="00891715">
        <w:rPr>
          <w:sz w:val="24"/>
          <w:szCs w:val="24"/>
        </w:rPr>
        <w:t>financial standing is reported.</w:t>
      </w:r>
    </w:p>
    <w:p w14:paraId="56BAAF0F" w14:textId="0A63D434" w:rsidR="002633DF" w:rsidRPr="00891715" w:rsidRDefault="009D0D58" w:rsidP="00891715">
      <w:pPr>
        <w:pStyle w:val="ListParagraph"/>
        <w:numPr>
          <w:ilvl w:val="1"/>
          <w:numId w:val="42"/>
        </w:numPr>
        <w:spacing w:after="3" w:line="248" w:lineRule="auto"/>
        <w:ind w:right="13"/>
        <w:rPr>
          <w:sz w:val="24"/>
          <w:szCs w:val="24"/>
        </w:rPr>
      </w:pPr>
      <w:r>
        <w:rPr>
          <w:sz w:val="24"/>
          <w:szCs w:val="24"/>
        </w:rPr>
        <w:t>The Executive</w:t>
      </w:r>
      <w:r w:rsidR="00417DFF" w:rsidRPr="00891715">
        <w:rPr>
          <w:sz w:val="24"/>
          <w:szCs w:val="24"/>
        </w:rPr>
        <w:t xml:space="preserve"> C</w:t>
      </w:r>
      <w:r w:rsidR="002633DF" w:rsidRPr="00891715">
        <w:rPr>
          <w:sz w:val="24"/>
          <w:szCs w:val="24"/>
        </w:rPr>
        <w:t>ommi</w:t>
      </w:r>
      <w:r w:rsidR="00417DFF" w:rsidRPr="00891715">
        <w:rPr>
          <w:sz w:val="24"/>
          <w:szCs w:val="24"/>
        </w:rPr>
        <w:t xml:space="preserve">ttee’s expenses </w:t>
      </w:r>
      <w:proofErr w:type="gramStart"/>
      <w:r w:rsidR="00417DFF" w:rsidRPr="00891715">
        <w:rPr>
          <w:sz w:val="24"/>
          <w:szCs w:val="24"/>
        </w:rPr>
        <w:t>wit</w:t>
      </w:r>
      <w:r>
        <w:rPr>
          <w:sz w:val="24"/>
          <w:szCs w:val="24"/>
        </w:rPr>
        <w:t>h regard to</w:t>
      </w:r>
      <w:proofErr w:type="gramEnd"/>
      <w:r>
        <w:rPr>
          <w:sz w:val="24"/>
          <w:szCs w:val="24"/>
        </w:rPr>
        <w:t xml:space="preserve"> Executive Committee</w:t>
      </w:r>
      <w:r w:rsidR="00417DFF" w:rsidRPr="00891715">
        <w:rPr>
          <w:sz w:val="24"/>
          <w:szCs w:val="24"/>
        </w:rPr>
        <w:t xml:space="preserve"> M</w:t>
      </w:r>
      <w:r w:rsidR="002633DF" w:rsidRPr="00891715">
        <w:rPr>
          <w:sz w:val="24"/>
          <w:szCs w:val="24"/>
        </w:rPr>
        <w:t>eetings</w:t>
      </w:r>
      <w:r w:rsidR="00417DFF" w:rsidRPr="00891715">
        <w:rPr>
          <w:sz w:val="24"/>
          <w:szCs w:val="24"/>
        </w:rPr>
        <w:t>, including the Annual General M</w:t>
      </w:r>
      <w:r w:rsidR="002633DF" w:rsidRPr="00891715">
        <w:rPr>
          <w:sz w:val="24"/>
          <w:szCs w:val="24"/>
        </w:rPr>
        <w:t>eeting</w:t>
      </w:r>
      <w:r w:rsidR="006E0197">
        <w:rPr>
          <w:sz w:val="24"/>
          <w:szCs w:val="24"/>
        </w:rPr>
        <w:t>s</w:t>
      </w:r>
      <w:r w:rsidR="00417DFF" w:rsidRPr="00891715">
        <w:rPr>
          <w:sz w:val="24"/>
          <w:szCs w:val="24"/>
        </w:rPr>
        <w:t xml:space="preserve">, will be paid </w:t>
      </w:r>
      <w:r w:rsidR="006E0197">
        <w:rPr>
          <w:sz w:val="24"/>
          <w:szCs w:val="24"/>
        </w:rPr>
        <w:t xml:space="preserve">for, </w:t>
      </w:r>
      <w:r w:rsidR="00417DFF" w:rsidRPr="00891715">
        <w:rPr>
          <w:sz w:val="24"/>
          <w:szCs w:val="24"/>
        </w:rPr>
        <w:t>by the Association</w:t>
      </w:r>
      <w:r w:rsidR="006E0197">
        <w:rPr>
          <w:sz w:val="24"/>
          <w:szCs w:val="24"/>
        </w:rPr>
        <w:t>.</w:t>
      </w:r>
      <w:r w:rsidR="002633DF" w:rsidRPr="00891715">
        <w:rPr>
          <w:sz w:val="24"/>
          <w:szCs w:val="24"/>
        </w:rPr>
        <w:t xml:space="preserve"> </w:t>
      </w:r>
    </w:p>
    <w:p w14:paraId="52DAABC3" w14:textId="4E730B5F" w:rsidR="002633DF" w:rsidRPr="00891715" w:rsidRDefault="002633DF" w:rsidP="00891715">
      <w:pPr>
        <w:pStyle w:val="ListParagraph"/>
        <w:numPr>
          <w:ilvl w:val="1"/>
          <w:numId w:val="42"/>
        </w:numPr>
        <w:spacing w:after="3" w:line="248" w:lineRule="auto"/>
        <w:ind w:right="13"/>
        <w:rPr>
          <w:sz w:val="24"/>
          <w:szCs w:val="24"/>
        </w:rPr>
      </w:pPr>
      <w:r w:rsidRPr="00891715">
        <w:rPr>
          <w:sz w:val="24"/>
          <w:szCs w:val="24"/>
        </w:rPr>
        <w:t>No person will profit in any way from activities of th</w:t>
      </w:r>
      <w:r w:rsidR="00417DFF" w:rsidRPr="00891715">
        <w:rPr>
          <w:sz w:val="24"/>
          <w:szCs w:val="24"/>
        </w:rPr>
        <w:t>e A</w:t>
      </w:r>
      <w:r w:rsidRPr="00891715">
        <w:rPr>
          <w:sz w:val="24"/>
          <w:szCs w:val="24"/>
        </w:rPr>
        <w:t>ssociation and all funds will be solely used to</w:t>
      </w:r>
      <w:r w:rsidR="00417DFF" w:rsidRPr="00891715">
        <w:rPr>
          <w:sz w:val="24"/>
          <w:szCs w:val="24"/>
        </w:rPr>
        <w:t xml:space="preserve"> promote the objectives of the A</w:t>
      </w:r>
      <w:r w:rsidR="009D0D58">
        <w:rPr>
          <w:sz w:val="24"/>
          <w:szCs w:val="24"/>
        </w:rPr>
        <w:t>ssociation.</w:t>
      </w:r>
      <w:r w:rsidRPr="00891715">
        <w:rPr>
          <w:sz w:val="24"/>
          <w:szCs w:val="24"/>
        </w:rPr>
        <w:t xml:space="preserve"> </w:t>
      </w:r>
    </w:p>
    <w:p w14:paraId="29FC4576" w14:textId="1054E215" w:rsidR="002633DF" w:rsidRDefault="00417DFF" w:rsidP="00891715">
      <w:pPr>
        <w:pStyle w:val="ListParagraph"/>
        <w:numPr>
          <w:ilvl w:val="1"/>
          <w:numId w:val="42"/>
        </w:numPr>
        <w:spacing w:after="3" w:line="248" w:lineRule="auto"/>
        <w:ind w:right="13"/>
        <w:rPr>
          <w:sz w:val="24"/>
          <w:szCs w:val="24"/>
        </w:rPr>
      </w:pPr>
      <w:r w:rsidRPr="00891715">
        <w:rPr>
          <w:sz w:val="24"/>
          <w:szCs w:val="24"/>
        </w:rPr>
        <w:t>The A</w:t>
      </w:r>
      <w:r w:rsidR="002633DF" w:rsidRPr="00891715">
        <w:rPr>
          <w:sz w:val="24"/>
          <w:szCs w:val="24"/>
        </w:rPr>
        <w:t xml:space="preserve">ssociation shall not conduct any profit-making activities or participate in any business or profession operated by any of its members or provide any financial support, property or continued services and / or facilities to members for the purpose of running businesses or </w:t>
      </w:r>
      <w:r w:rsidRPr="00891715">
        <w:rPr>
          <w:sz w:val="24"/>
          <w:szCs w:val="24"/>
        </w:rPr>
        <w:t xml:space="preserve">professional </w:t>
      </w:r>
      <w:r w:rsidR="002633DF" w:rsidRPr="00891715">
        <w:rPr>
          <w:sz w:val="24"/>
          <w:szCs w:val="24"/>
        </w:rPr>
        <w:t>practice</w:t>
      </w:r>
      <w:r w:rsidRPr="00891715">
        <w:rPr>
          <w:sz w:val="24"/>
          <w:szCs w:val="24"/>
        </w:rPr>
        <w:t>.</w:t>
      </w:r>
      <w:r w:rsidR="002633DF" w:rsidRPr="00891715">
        <w:rPr>
          <w:sz w:val="24"/>
          <w:szCs w:val="24"/>
        </w:rPr>
        <w:t xml:space="preserve"> </w:t>
      </w:r>
    </w:p>
    <w:p w14:paraId="2371FFEB" w14:textId="67DC7732" w:rsidR="009D0D58" w:rsidRPr="00891715" w:rsidRDefault="009D0D58" w:rsidP="00891715">
      <w:pPr>
        <w:pStyle w:val="ListParagraph"/>
        <w:numPr>
          <w:ilvl w:val="1"/>
          <w:numId w:val="42"/>
        </w:numPr>
        <w:spacing w:after="3" w:line="248" w:lineRule="auto"/>
        <w:ind w:right="13"/>
        <w:rPr>
          <w:sz w:val="24"/>
          <w:szCs w:val="24"/>
        </w:rPr>
      </w:pPr>
      <w:r>
        <w:rPr>
          <w:sz w:val="24"/>
          <w:szCs w:val="24"/>
        </w:rPr>
        <w:t>The regional structures will be encouraged to raise funds to enable their regions to function. This process will be guided by the Executive Committee.</w:t>
      </w:r>
    </w:p>
    <w:p w14:paraId="1F282545" w14:textId="77777777" w:rsidR="00AC2145" w:rsidRPr="00303F8F" w:rsidRDefault="00AC2145" w:rsidP="002633DF">
      <w:pPr>
        <w:spacing w:after="3" w:line="248" w:lineRule="auto"/>
        <w:ind w:right="13"/>
        <w:rPr>
          <w:sz w:val="24"/>
          <w:szCs w:val="24"/>
        </w:rPr>
      </w:pPr>
    </w:p>
    <w:p w14:paraId="00000021" w14:textId="1D0CC333" w:rsidR="00E2330E" w:rsidRPr="00891715" w:rsidRDefault="00D12537" w:rsidP="00891715">
      <w:pPr>
        <w:pStyle w:val="ListParagraph"/>
        <w:numPr>
          <w:ilvl w:val="0"/>
          <w:numId w:val="42"/>
        </w:numPr>
        <w:rPr>
          <w:b/>
          <w:sz w:val="24"/>
          <w:szCs w:val="24"/>
        </w:rPr>
      </w:pPr>
      <w:r w:rsidRPr="00891715">
        <w:rPr>
          <w:b/>
          <w:sz w:val="24"/>
          <w:szCs w:val="24"/>
        </w:rPr>
        <w:t>Amendments</w:t>
      </w:r>
    </w:p>
    <w:p w14:paraId="00000022" w14:textId="1DB939AD" w:rsidR="00E2330E" w:rsidRPr="00891715" w:rsidRDefault="00D12537" w:rsidP="00891715">
      <w:pPr>
        <w:pStyle w:val="ListParagraph"/>
        <w:numPr>
          <w:ilvl w:val="1"/>
          <w:numId w:val="42"/>
        </w:numPr>
        <w:rPr>
          <w:sz w:val="24"/>
          <w:szCs w:val="24"/>
        </w:rPr>
      </w:pPr>
      <w:r w:rsidRPr="00891715">
        <w:rPr>
          <w:sz w:val="24"/>
          <w:szCs w:val="24"/>
        </w:rPr>
        <w:t>This constitution may be amended by a two-thirds majority vote of members present at a general meeting.</w:t>
      </w:r>
    </w:p>
    <w:p w14:paraId="00000023" w14:textId="11415B94" w:rsidR="00E2330E" w:rsidRPr="00891715" w:rsidRDefault="00D12537" w:rsidP="00891715">
      <w:pPr>
        <w:pStyle w:val="ListParagraph"/>
        <w:numPr>
          <w:ilvl w:val="1"/>
          <w:numId w:val="42"/>
        </w:numPr>
        <w:rPr>
          <w:sz w:val="24"/>
          <w:szCs w:val="24"/>
        </w:rPr>
      </w:pPr>
      <w:r w:rsidRPr="00891715">
        <w:rPr>
          <w:sz w:val="24"/>
          <w:szCs w:val="24"/>
        </w:rPr>
        <w:t xml:space="preserve">Proposed amendments shall be </w:t>
      </w:r>
      <w:r w:rsidR="00970D85">
        <w:rPr>
          <w:sz w:val="24"/>
          <w:szCs w:val="24"/>
        </w:rPr>
        <w:t>circulated to members at least a month in advance</w:t>
      </w:r>
      <w:r w:rsidR="00EA7206">
        <w:rPr>
          <w:sz w:val="24"/>
          <w:szCs w:val="24"/>
        </w:rPr>
        <w:t>,</w:t>
      </w:r>
      <w:r w:rsidRPr="00891715">
        <w:rPr>
          <w:sz w:val="24"/>
          <w:szCs w:val="24"/>
        </w:rPr>
        <w:t xml:space="preserve"> prior to the meeting.</w:t>
      </w:r>
    </w:p>
    <w:p w14:paraId="00000024" w14:textId="77777777" w:rsidR="00E2330E" w:rsidRPr="00303F8F" w:rsidRDefault="00E2330E">
      <w:pPr>
        <w:rPr>
          <w:sz w:val="24"/>
          <w:szCs w:val="24"/>
        </w:rPr>
      </w:pPr>
    </w:p>
    <w:p w14:paraId="00000025" w14:textId="198FCC83" w:rsidR="00E2330E" w:rsidRPr="00891715" w:rsidRDefault="00D12537" w:rsidP="00891715">
      <w:pPr>
        <w:pStyle w:val="ListParagraph"/>
        <w:numPr>
          <w:ilvl w:val="0"/>
          <w:numId w:val="42"/>
        </w:numPr>
        <w:rPr>
          <w:b/>
          <w:sz w:val="24"/>
          <w:szCs w:val="24"/>
        </w:rPr>
      </w:pPr>
      <w:r w:rsidRPr="00891715">
        <w:rPr>
          <w:b/>
          <w:sz w:val="24"/>
          <w:szCs w:val="24"/>
        </w:rPr>
        <w:t>Dissolution</w:t>
      </w:r>
    </w:p>
    <w:p w14:paraId="00000026" w14:textId="739B7846" w:rsidR="00E2330E" w:rsidRPr="00891715" w:rsidRDefault="00D12537" w:rsidP="00891715">
      <w:pPr>
        <w:pStyle w:val="ListParagraph"/>
        <w:numPr>
          <w:ilvl w:val="1"/>
          <w:numId w:val="42"/>
        </w:numPr>
        <w:rPr>
          <w:sz w:val="24"/>
          <w:szCs w:val="24"/>
        </w:rPr>
      </w:pPr>
      <w:r w:rsidRPr="00891715">
        <w:rPr>
          <w:sz w:val="24"/>
          <w:szCs w:val="24"/>
        </w:rPr>
        <w:t xml:space="preserve">In the event of dissolution, any </w:t>
      </w:r>
      <w:r w:rsidR="009D0D58">
        <w:rPr>
          <w:sz w:val="24"/>
          <w:szCs w:val="24"/>
        </w:rPr>
        <w:t xml:space="preserve">remaining </w:t>
      </w:r>
      <w:r w:rsidRPr="00891715">
        <w:rPr>
          <w:sz w:val="24"/>
          <w:szCs w:val="24"/>
        </w:rPr>
        <w:t>assets or funds of the association</w:t>
      </w:r>
      <w:r w:rsidR="00EA7206">
        <w:rPr>
          <w:sz w:val="24"/>
          <w:szCs w:val="24"/>
        </w:rPr>
        <w:t>,</w:t>
      </w:r>
      <w:r w:rsidRPr="00891715">
        <w:rPr>
          <w:sz w:val="24"/>
          <w:szCs w:val="24"/>
        </w:rPr>
        <w:t xml:space="preserve"> shall be distributed in accordance with the decisions of the</w:t>
      </w:r>
      <w:r w:rsidR="009D0D58">
        <w:rPr>
          <w:sz w:val="24"/>
          <w:szCs w:val="24"/>
        </w:rPr>
        <w:t xml:space="preserve"> Executive Committee</w:t>
      </w:r>
      <w:r w:rsidRPr="00891715">
        <w:rPr>
          <w:sz w:val="24"/>
          <w:szCs w:val="24"/>
        </w:rPr>
        <w:t xml:space="preserve"> members</w:t>
      </w:r>
      <w:r w:rsidR="00EA7206">
        <w:rPr>
          <w:sz w:val="24"/>
          <w:szCs w:val="24"/>
        </w:rPr>
        <w:t xml:space="preserve"> and the Board</w:t>
      </w:r>
      <w:r w:rsidRPr="00891715">
        <w:rPr>
          <w:sz w:val="24"/>
          <w:szCs w:val="24"/>
        </w:rPr>
        <w:t>.</w:t>
      </w:r>
      <w:r w:rsidR="009D0D58">
        <w:rPr>
          <w:sz w:val="24"/>
          <w:szCs w:val="24"/>
        </w:rPr>
        <w:t xml:space="preserve"> This may </w:t>
      </w:r>
      <w:r w:rsidR="00EA7206">
        <w:rPr>
          <w:sz w:val="24"/>
          <w:szCs w:val="24"/>
        </w:rPr>
        <w:t xml:space="preserve">process may also </w:t>
      </w:r>
      <w:r w:rsidR="009D0D58">
        <w:rPr>
          <w:sz w:val="24"/>
          <w:szCs w:val="24"/>
        </w:rPr>
        <w:t>include donating assets to other existing Associations and or charitable organizations.</w:t>
      </w:r>
    </w:p>
    <w:p w14:paraId="00000027" w14:textId="3ECAACD6" w:rsidR="00E2330E" w:rsidRPr="00891715" w:rsidRDefault="009D0D58" w:rsidP="00891715">
      <w:pPr>
        <w:pStyle w:val="ListParagraph"/>
        <w:numPr>
          <w:ilvl w:val="1"/>
          <w:numId w:val="42"/>
        </w:numPr>
        <w:rPr>
          <w:sz w:val="24"/>
          <w:szCs w:val="24"/>
        </w:rPr>
      </w:pPr>
      <w:r>
        <w:rPr>
          <w:sz w:val="24"/>
          <w:szCs w:val="24"/>
        </w:rPr>
        <w:t>The A</w:t>
      </w:r>
      <w:r w:rsidR="00D12537" w:rsidRPr="00891715">
        <w:rPr>
          <w:sz w:val="24"/>
          <w:szCs w:val="24"/>
        </w:rPr>
        <w:t>ssociation shall adhere to all legal requirements regarding dissolution and winding up.</w:t>
      </w:r>
    </w:p>
    <w:p w14:paraId="00000028" w14:textId="77777777" w:rsidR="00E2330E" w:rsidRPr="00303F8F" w:rsidRDefault="00E2330E">
      <w:pPr>
        <w:rPr>
          <w:sz w:val="24"/>
          <w:szCs w:val="24"/>
        </w:rPr>
      </w:pPr>
    </w:p>
    <w:p w14:paraId="00000029" w14:textId="745AC9F0" w:rsidR="00E2330E" w:rsidRPr="00303F8F" w:rsidRDefault="00D12537">
      <w:pPr>
        <w:rPr>
          <w:sz w:val="24"/>
          <w:szCs w:val="24"/>
        </w:rPr>
      </w:pPr>
      <w:r w:rsidRPr="00303F8F">
        <w:rPr>
          <w:sz w:val="24"/>
          <w:szCs w:val="24"/>
        </w:rPr>
        <w:t>This draft constitution is hereby adopted by the founding members of African Canna</w:t>
      </w:r>
      <w:r w:rsidR="002633DF" w:rsidRPr="00303F8F">
        <w:rPr>
          <w:sz w:val="24"/>
          <w:szCs w:val="24"/>
        </w:rPr>
        <w:t>bis, Hemp, and Natural Products</w:t>
      </w:r>
      <w:r w:rsidRPr="00303F8F">
        <w:rPr>
          <w:sz w:val="24"/>
          <w:szCs w:val="24"/>
        </w:rPr>
        <w:t xml:space="preserve"> Association on</w:t>
      </w:r>
      <w:r w:rsidR="00970D85">
        <w:rPr>
          <w:sz w:val="24"/>
          <w:szCs w:val="24"/>
        </w:rPr>
        <w:t xml:space="preserve"> the </w:t>
      </w:r>
      <w:proofErr w:type="gramStart"/>
      <w:r w:rsidR="00970D85" w:rsidRPr="00970D85">
        <w:rPr>
          <w:b/>
          <w:sz w:val="24"/>
          <w:szCs w:val="24"/>
        </w:rPr>
        <w:t>11</w:t>
      </w:r>
      <w:r w:rsidR="00970D85" w:rsidRPr="00970D85">
        <w:rPr>
          <w:b/>
          <w:sz w:val="24"/>
          <w:szCs w:val="24"/>
          <w:vertAlign w:val="superscript"/>
        </w:rPr>
        <w:t>th</w:t>
      </w:r>
      <w:proofErr w:type="gramEnd"/>
      <w:r w:rsidR="00970D85" w:rsidRPr="00970D85">
        <w:rPr>
          <w:b/>
          <w:sz w:val="24"/>
          <w:szCs w:val="24"/>
        </w:rPr>
        <w:t xml:space="preserve"> November 2024</w:t>
      </w:r>
      <w:r w:rsidR="00970D85">
        <w:rPr>
          <w:sz w:val="24"/>
          <w:szCs w:val="24"/>
        </w:rPr>
        <w:t>.</w:t>
      </w:r>
    </w:p>
    <w:p w14:paraId="39E3E7B3" w14:textId="77777777" w:rsidR="00303F8F" w:rsidRPr="00303F8F" w:rsidRDefault="00303F8F">
      <w:pPr>
        <w:rPr>
          <w:sz w:val="24"/>
          <w:szCs w:val="24"/>
        </w:rPr>
      </w:pPr>
    </w:p>
    <w:p w14:paraId="0000002A" w14:textId="77777777" w:rsidR="00E2330E" w:rsidRPr="00303F8F" w:rsidRDefault="00E2330E">
      <w:pPr>
        <w:rPr>
          <w:sz w:val="24"/>
          <w:szCs w:val="24"/>
        </w:rPr>
      </w:pPr>
    </w:p>
    <w:p w14:paraId="0000002B" w14:textId="6AD5B230" w:rsidR="00E2330E" w:rsidRPr="00303F8F" w:rsidRDefault="00D12537">
      <w:pPr>
        <w:rPr>
          <w:b/>
          <w:i/>
          <w:sz w:val="24"/>
          <w:szCs w:val="24"/>
        </w:rPr>
      </w:pPr>
      <w:r w:rsidRPr="00303F8F">
        <w:rPr>
          <w:b/>
          <w:i/>
          <w:sz w:val="24"/>
          <w:szCs w:val="24"/>
        </w:rPr>
        <w:t>Signed:</w:t>
      </w:r>
    </w:p>
    <w:p w14:paraId="2321CF47" w14:textId="77777777" w:rsidR="00417DFF" w:rsidRPr="00303F8F" w:rsidRDefault="00417DFF">
      <w:pPr>
        <w:rPr>
          <w:sz w:val="24"/>
          <w:szCs w:val="24"/>
        </w:rPr>
      </w:pPr>
    </w:p>
    <w:p w14:paraId="56AA565E" w14:textId="1D930ADF" w:rsidR="00AC2145" w:rsidRDefault="00AC2145">
      <w:pPr>
        <w:rPr>
          <w:sz w:val="24"/>
          <w:szCs w:val="24"/>
        </w:rPr>
      </w:pPr>
      <w:r w:rsidRPr="00303F8F">
        <w:rPr>
          <w:sz w:val="24"/>
          <w:szCs w:val="24"/>
        </w:rPr>
        <w:t xml:space="preserve">Dr. Bandile Mkhize: </w:t>
      </w:r>
      <w:r w:rsidR="00D12537" w:rsidRPr="00303F8F">
        <w:rPr>
          <w:sz w:val="24"/>
          <w:szCs w:val="24"/>
        </w:rPr>
        <w:t>Chairperson</w:t>
      </w:r>
      <w:r w:rsidRPr="00303F8F">
        <w:rPr>
          <w:sz w:val="24"/>
          <w:szCs w:val="24"/>
        </w:rPr>
        <w:t xml:space="preserve"> ……………………………………</w:t>
      </w:r>
      <w:r w:rsidR="00303F8F" w:rsidRPr="00303F8F">
        <w:rPr>
          <w:sz w:val="24"/>
          <w:szCs w:val="24"/>
        </w:rPr>
        <w:t>………</w:t>
      </w:r>
      <w:proofErr w:type="gramStart"/>
      <w:r w:rsidR="00303F8F" w:rsidRPr="00303F8F">
        <w:rPr>
          <w:sz w:val="24"/>
          <w:szCs w:val="24"/>
        </w:rPr>
        <w:t>…..</w:t>
      </w:r>
      <w:proofErr w:type="gramEnd"/>
    </w:p>
    <w:p w14:paraId="2D14BF24" w14:textId="573CD0F7" w:rsidR="00891715" w:rsidRPr="00303F8F" w:rsidRDefault="00891715">
      <w:pPr>
        <w:rPr>
          <w:sz w:val="24"/>
          <w:szCs w:val="24"/>
        </w:rPr>
      </w:pPr>
      <w:r>
        <w:rPr>
          <w:sz w:val="24"/>
          <w:szCs w:val="24"/>
        </w:rPr>
        <w:t xml:space="preserve">                                                                  </w:t>
      </w:r>
      <w:r w:rsidR="00E75610">
        <w:rPr>
          <w:sz w:val="24"/>
          <w:szCs w:val="24"/>
        </w:rPr>
        <w:t xml:space="preserve">      </w:t>
      </w:r>
      <w:r>
        <w:rPr>
          <w:sz w:val="24"/>
          <w:szCs w:val="24"/>
        </w:rPr>
        <w:t xml:space="preserve"> (Signature)</w:t>
      </w:r>
    </w:p>
    <w:p w14:paraId="0000002C" w14:textId="41EA5ACE" w:rsidR="00E2330E" w:rsidRPr="00303F8F" w:rsidRDefault="00D12537">
      <w:pPr>
        <w:rPr>
          <w:sz w:val="24"/>
          <w:szCs w:val="24"/>
        </w:rPr>
      </w:pPr>
      <w:r w:rsidRPr="00303F8F">
        <w:rPr>
          <w:sz w:val="24"/>
          <w:szCs w:val="24"/>
        </w:rPr>
        <w:t xml:space="preserve"> </w:t>
      </w:r>
    </w:p>
    <w:p w14:paraId="0000002D" w14:textId="0F6D71FD" w:rsidR="00E2330E" w:rsidRPr="00303F8F" w:rsidRDefault="00AC2145">
      <w:pPr>
        <w:rPr>
          <w:sz w:val="24"/>
          <w:szCs w:val="24"/>
        </w:rPr>
      </w:pPr>
      <w:r w:rsidRPr="00303F8F">
        <w:rPr>
          <w:sz w:val="24"/>
          <w:szCs w:val="24"/>
        </w:rPr>
        <w:t xml:space="preserve">Dr. Essa Hlongwane: Deputy </w:t>
      </w:r>
      <w:r w:rsidR="00D12537" w:rsidRPr="00303F8F">
        <w:rPr>
          <w:sz w:val="24"/>
          <w:szCs w:val="24"/>
        </w:rPr>
        <w:t>Chairperson</w:t>
      </w:r>
      <w:r w:rsidRPr="00303F8F">
        <w:rPr>
          <w:sz w:val="24"/>
          <w:szCs w:val="24"/>
        </w:rPr>
        <w:t xml:space="preserve"> …………………</w:t>
      </w:r>
      <w:r w:rsidR="00303F8F" w:rsidRPr="00303F8F">
        <w:rPr>
          <w:sz w:val="24"/>
          <w:szCs w:val="24"/>
        </w:rPr>
        <w:t>.</w:t>
      </w:r>
      <w:r w:rsidRPr="00303F8F">
        <w:rPr>
          <w:sz w:val="24"/>
          <w:szCs w:val="24"/>
        </w:rPr>
        <w:t>……</w:t>
      </w:r>
      <w:proofErr w:type="gramStart"/>
      <w:r w:rsidRPr="00303F8F">
        <w:rPr>
          <w:sz w:val="24"/>
          <w:szCs w:val="24"/>
        </w:rPr>
        <w:t>…</w:t>
      </w:r>
      <w:r w:rsidR="00303F8F" w:rsidRPr="00303F8F">
        <w:rPr>
          <w:sz w:val="24"/>
          <w:szCs w:val="24"/>
        </w:rPr>
        <w:t>..</w:t>
      </w:r>
      <w:proofErr w:type="gramEnd"/>
      <w:r w:rsidRPr="00303F8F">
        <w:rPr>
          <w:sz w:val="24"/>
          <w:szCs w:val="24"/>
        </w:rPr>
        <w:t>…………</w:t>
      </w:r>
      <w:r w:rsidR="00D12537" w:rsidRPr="00303F8F">
        <w:rPr>
          <w:sz w:val="24"/>
          <w:szCs w:val="24"/>
        </w:rPr>
        <w:t xml:space="preserve"> </w:t>
      </w:r>
    </w:p>
    <w:p w14:paraId="2FA26ED6" w14:textId="5DD6AEA2" w:rsidR="00E75610" w:rsidRPr="00303F8F" w:rsidRDefault="00E75610" w:rsidP="00E75610">
      <w:pPr>
        <w:rPr>
          <w:sz w:val="24"/>
          <w:szCs w:val="24"/>
        </w:rPr>
      </w:pPr>
      <w:r>
        <w:rPr>
          <w:sz w:val="24"/>
          <w:szCs w:val="24"/>
        </w:rPr>
        <w:t xml:space="preserve">                                                                           (Signature)</w:t>
      </w:r>
    </w:p>
    <w:p w14:paraId="18FC2378" w14:textId="77777777" w:rsidR="00AC2145" w:rsidRPr="00303F8F" w:rsidRDefault="00AC2145">
      <w:pPr>
        <w:rPr>
          <w:sz w:val="24"/>
          <w:szCs w:val="24"/>
        </w:rPr>
      </w:pPr>
    </w:p>
    <w:p w14:paraId="0000002E" w14:textId="5DA5706B" w:rsidR="00E2330E" w:rsidRPr="00303F8F" w:rsidRDefault="00AC2145">
      <w:pPr>
        <w:rPr>
          <w:sz w:val="24"/>
          <w:szCs w:val="24"/>
        </w:rPr>
      </w:pPr>
      <w:r w:rsidRPr="00303F8F">
        <w:rPr>
          <w:sz w:val="24"/>
          <w:szCs w:val="24"/>
        </w:rPr>
        <w:t xml:space="preserve">Ms. Gugu Mkhwanazi: </w:t>
      </w:r>
      <w:r w:rsidR="00D12537" w:rsidRPr="00303F8F">
        <w:rPr>
          <w:sz w:val="24"/>
          <w:szCs w:val="24"/>
        </w:rPr>
        <w:t>Secretary</w:t>
      </w:r>
      <w:r w:rsidRPr="00303F8F">
        <w:rPr>
          <w:sz w:val="24"/>
          <w:szCs w:val="24"/>
        </w:rPr>
        <w:t xml:space="preserve"> ………………………………</w:t>
      </w:r>
      <w:r w:rsidR="00303F8F" w:rsidRPr="00303F8F">
        <w:rPr>
          <w:sz w:val="24"/>
          <w:szCs w:val="24"/>
        </w:rPr>
        <w:t>…….</w:t>
      </w:r>
      <w:r w:rsidRPr="00303F8F">
        <w:rPr>
          <w:sz w:val="24"/>
          <w:szCs w:val="24"/>
        </w:rPr>
        <w:t>……………</w:t>
      </w:r>
      <w:r w:rsidR="00D12537" w:rsidRPr="00303F8F">
        <w:rPr>
          <w:sz w:val="24"/>
          <w:szCs w:val="24"/>
        </w:rPr>
        <w:t xml:space="preserve"> </w:t>
      </w:r>
    </w:p>
    <w:p w14:paraId="596092FF" w14:textId="3B4EA410" w:rsidR="00E75610" w:rsidRPr="00303F8F" w:rsidRDefault="00E75610" w:rsidP="00E75610">
      <w:pPr>
        <w:rPr>
          <w:sz w:val="24"/>
          <w:szCs w:val="24"/>
        </w:rPr>
      </w:pPr>
      <w:r>
        <w:rPr>
          <w:sz w:val="24"/>
          <w:szCs w:val="24"/>
        </w:rPr>
        <w:t xml:space="preserve">                                                                            (Signature)</w:t>
      </w:r>
    </w:p>
    <w:p w14:paraId="03B3C4FF" w14:textId="77777777" w:rsidR="00303F8F" w:rsidRPr="00303F8F" w:rsidRDefault="00303F8F">
      <w:pPr>
        <w:rPr>
          <w:sz w:val="24"/>
          <w:szCs w:val="24"/>
        </w:rPr>
      </w:pPr>
    </w:p>
    <w:p w14:paraId="0000002F" w14:textId="64EB0E7B" w:rsidR="00E2330E" w:rsidRPr="00303F8F" w:rsidRDefault="00303F8F">
      <w:pPr>
        <w:rPr>
          <w:sz w:val="24"/>
          <w:szCs w:val="24"/>
        </w:rPr>
      </w:pPr>
      <w:r w:rsidRPr="00303F8F">
        <w:rPr>
          <w:sz w:val="24"/>
          <w:szCs w:val="24"/>
        </w:rPr>
        <w:t xml:space="preserve">Ms. Sinenhlanhla </w:t>
      </w:r>
      <w:proofErr w:type="spellStart"/>
      <w:r w:rsidRPr="00303F8F">
        <w:rPr>
          <w:sz w:val="24"/>
          <w:szCs w:val="24"/>
        </w:rPr>
        <w:t>Mzumbe</w:t>
      </w:r>
      <w:proofErr w:type="spellEnd"/>
      <w:r w:rsidRPr="00303F8F">
        <w:rPr>
          <w:sz w:val="24"/>
          <w:szCs w:val="24"/>
        </w:rPr>
        <w:t xml:space="preserve">: </w:t>
      </w:r>
      <w:r w:rsidR="009D0D58">
        <w:rPr>
          <w:sz w:val="24"/>
          <w:szCs w:val="24"/>
        </w:rPr>
        <w:t>Deputy</w:t>
      </w:r>
      <w:r w:rsidR="00D12537" w:rsidRPr="00303F8F">
        <w:rPr>
          <w:sz w:val="24"/>
          <w:szCs w:val="24"/>
        </w:rPr>
        <w:t xml:space="preserve"> Secretary</w:t>
      </w:r>
      <w:r w:rsidR="009D0D58">
        <w:rPr>
          <w:sz w:val="24"/>
          <w:szCs w:val="24"/>
        </w:rPr>
        <w:t xml:space="preserve"> …………………………...……..</w:t>
      </w:r>
      <w:r w:rsidRPr="00303F8F">
        <w:rPr>
          <w:sz w:val="24"/>
          <w:szCs w:val="24"/>
        </w:rPr>
        <w:t>.</w:t>
      </w:r>
      <w:r w:rsidR="00D12537" w:rsidRPr="00303F8F">
        <w:rPr>
          <w:sz w:val="24"/>
          <w:szCs w:val="24"/>
        </w:rPr>
        <w:t xml:space="preserve"> </w:t>
      </w:r>
    </w:p>
    <w:p w14:paraId="7B7CB76C" w14:textId="20C30038" w:rsidR="00E75610" w:rsidRPr="00303F8F" w:rsidRDefault="00E75610" w:rsidP="00E75610">
      <w:pPr>
        <w:rPr>
          <w:sz w:val="24"/>
          <w:szCs w:val="24"/>
        </w:rPr>
      </w:pPr>
      <w:r>
        <w:rPr>
          <w:sz w:val="24"/>
          <w:szCs w:val="24"/>
        </w:rPr>
        <w:t xml:space="preserve">                                                                             (Signature)</w:t>
      </w:r>
    </w:p>
    <w:p w14:paraId="4A0BBAA5" w14:textId="77777777" w:rsidR="00303F8F" w:rsidRPr="00303F8F" w:rsidRDefault="00303F8F">
      <w:pPr>
        <w:rPr>
          <w:sz w:val="24"/>
          <w:szCs w:val="24"/>
        </w:rPr>
      </w:pPr>
    </w:p>
    <w:p w14:paraId="6C94DC7C" w14:textId="4409F9F9" w:rsidR="00303F8F" w:rsidRPr="00303F8F" w:rsidRDefault="00303F8F">
      <w:pPr>
        <w:rPr>
          <w:sz w:val="24"/>
          <w:szCs w:val="24"/>
        </w:rPr>
      </w:pPr>
      <w:r w:rsidRPr="00303F8F">
        <w:rPr>
          <w:sz w:val="24"/>
          <w:szCs w:val="24"/>
        </w:rPr>
        <w:t xml:space="preserve">Ms. Nokukhanya Ngema: </w:t>
      </w:r>
      <w:r w:rsidR="00D12537" w:rsidRPr="00303F8F">
        <w:rPr>
          <w:sz w:val="24"/>
          <w:szCs w:val="24"/>
        </w:rPr>
        <w:t>Treasurer</w:t>
      </w:r>
      <w:r w:rsidRPr="00303F8F">
        <w:rPr>
          <w:sz w:val="24"/>
          <w:szCs w:val="24"/>
        </w:rPr>
        <w:t xml:space="preserve"> ………………………………</w:t>
      </w:r>
      <w:proofErr w:type="gramStart"/>
      <w:r w:rsidRPr="00303F8F">
        <w:rPr>
          <w:sz w:val="24"/>
          <w:szCs w:val="24"/>
        </w:rPr>
        <w:t>…..</w:t>
      </w:r>
      <w:proofErr w:type="gramEnd"/>
      <w:r w:rsidRPr="00303F8F">
        <w:rPr>
          <w:sz w:val="24"/>
          <w:szCs w:val="24"/>
        </w:rPr>
        <w:t xml:space="preserve">…………… </w:t>
      </w:r>
    </w:p>
    <w:p w14:paraId="11648AC4" w14:textId="5970F302" w:rsidR="00E75610" w:rsidRPr="00303F8F" w:rsidRDefault="00E75610" w:rsidP="00E75610">
      <w:pPr>
        <w:rPr>
          <w:sz w:val="24"/>
          <w:szCs w:val="24"/>
        </w:rPr>
      </w:pPr>
      <w:r>
        <w:rPr>
          <w:sz w:val="24"/>
          <w:szCs w:val="24"/>
        </w:rPr>
        <w:t xml:space="preserve">                                                                            </w:t>
      </w:r>
      <w:r w:rsidR="00D12537" w:rsidRPr="00303F8F">
        <w:rPr>
          <w:sz w:val="24"/>
          <w:szCs w:val="24"/>
        </w:rPr>
        <w:t xml:space="preserve"> </w:t>
      </w:r>
      <w:r>
        <w:rPr>
          <w:sz w:val="24"/>
          <w:szCs w:val="24"/>
        </w:rPr>
        <w:t>(Signature)</w:t>
      </w:r>
    </w:p>
    <w:p w14:paraId="00000030" w14:textId="599CB9E8" w:rsidR="00E2330E" w:rsidRPr="00303F8F" w:rsidRDefault="00E2330E">
      <w:pPr>
        <w:rPr>
          <w:sz w:val="24"/>
          <w:szCs w:val="24"/>
        </w:rPr>
      </w:pPr>
    </w:p>
    <w:p w14:paraId="6D66A5C9" w14:textId="17558486" w:rsidR="00303F8F" w:rsidRPr="00303F8F" w:rsidRDefault="00303F8F">
      <w:pPr>
        <w:rPr>
          <w:sz w:val="24"/>
          <w:szCs w:val="24"/>
        </w:rPr>
      </w:pPr>
      <w:r w:rsidRPr="00303F8F">
        <w:rPr>
          <w:sz w:val="24"/>
          <w:szCs w:val="24"/>
        </w:rPr>
        <w:t xml:space="preserve">Prof Nceba Gqaleni: </w:t>
      </w:r>
      <w:r w:rsidR="00D12537" w:rsidRPr="00303F8F">
        <w:rPr>
          <w:sz w:val="24"/>
          <w:szCs w:val="24"/>
        </w:rPr>
        <w:t>Additional Member</w:t>
      </w:r>
      <w:r w:rsidRPr="00303F8F">
        <w:rPr>
          <w:sz w:val="24"/>
          <w:szCs w:val="24"/>
        </w:rPr>
        <w:t xml:space="preserve"> ………………………………...………….</w:t>
      </w:r>
    </w:p>
    <w:p w14:paraId="224906D3" w14:textId="763765F7" w:rsidR="00E75610" w:rsidRPr="00303F8F" w:rsidRDefault="00E75610" w:rsidP="00E75610">
      <w:pPr>
        <w:rPr>
          <w:sz w:val="24"/>
          <w:szCs w:val="24"/>
        </w:rPr>
      </w:pPr>
      <w:r>
        <w:rPr>
          <w:sz w:val="24"/>
          <w:szCs w:val="24"/>
        </w:rPr>
        <w:t xml:space="preserve">                                                                              (Signature)</w:t>
      </w:r>
    </w:p>
    <w:p w14:paraId="279739E8" w14:textId="77777777" w:rsidR="00303F8F" w:rsidRPr="00303F8F" w:rsidRDefault="00303F8F">
      <w:pPr>
        <w:rPr>
          <w:sz w:val="24"/>
          <w:szCs w:val="24"/>
        </w:rPr>
      </w:pPr>
    </w:p>
    <w:p w14:paraId="055581A7" w14:textId="5506A3B3" w:rsidR="00303F8F" w:rsidRPr="00303F8F" w:rsidRDefault="00303F8F">
      <w:pPr>
        <w:rPr>
          <w:sz w:val="24"/>
          <w:szCs w:val="24"/>
        </w:rPr>
      </w:pPr>
      <w:r w:rsidRPr="00303F8F">
        <w:rPr>
          <w:sz w:val="24"/>
          <w:szCs w:val="24"/>
        </w:rPr>
        <w:t xml:space="preserve">Mrs. Zanele </w:t>
      </w:r>
      <w:proofErr w:type="spellStart"/>
      <w:r w:rsidRPr="00303F8F">
        <w:rPr>
          <w:sz w:val="24"/>
          <w:szCs w:val="24"/>
        </w:rPr>
        <w:t>Mjadu</w:t>
      </w:r>
      <w:proofErr w:type="spellEnd"/>
      <w:r w:rsidRPr="00303F8F">
        <w:rPr>
          <w:sz w:val="24"/>
          <w:szCs w:val="24"/>
        </w:rPr>
        <w:t>: Additional Member ………………………………………………</w:t>
      </w:r>
    </w:p>
    <w:p w14:paraId="591AF9F6" w14:textId="60107733" w:rsidR="00E75610" w:rsidRPr="00303F8F" w:rsidRDefault="00E75610" w:rsidP="00E75610">
      <w:pPr>
        <w:rPr>
          <w:sz w:val="24"/>
          <w:szCs w:val="24"/>
        </w:rPr>
      </w:pPr>
      <w:r>
        <w:rPr>
          <w:sz w:val="24"/>
          <w:szCs w:val="24"/>
        </w:rPr>
        <w:t xml:space="preserve">                                                                               (Signature)</w:t>
      </w:r>
    </w:p>
    <w:p w14:paraId="449EE299" w14:textId="3DBA0683" w:rsidR="00303F8F" w:rsidRPr="00303F8F" w:rsidRDefault="00303F8F">
      <w:pPr>
        <w:rPr>
          <w:sz w:val="24"/>
          <w:szCs w:val="24"/>
        </w:rPr>
      </w:pPr>
      <w:r w:rsidRPr="00303F8F">
        <w:rPr>
          <w:sz w:val="24"/>
          <w:szCs w:val="24"/>
        </w:rPr>
        <w:t>Mr. Siboniso Ndlela: Additional Member …………………………………….……….</w:t>
      </w:r>
    </w:p>
    <w:p w14:paraId="0FA7A8FD" w14:textId="1266F819" w:rsidR="00E75610" w:rsidRPr="00303F8F" w:rsidRDefault="00E75610" w:rsidP="00E75610">
      <w:pPr>
        <w:rPr>
          <w:sz w:val="24"/>
          <w:szCs w:val="24"/>
        </w:rPr>
      </w:pPr>
      <w:r>
        <w:rPr>
          <w:sz w:val="24"/>
          <w:szCs w:val="24"/>
        </w:rPr>
        <w:t xml:space="preserve">                                                                                  (Signature)</w:t>
      </w:r>
    </w:p>
    <w:p w14:paraId="125C7C9E" w14:textId="77777777" w:rsidR="00303F8F" w:rsidRPr="00303F8F" w:rsidRDefault="00303F8F">
      <w:pPr>
        <w:rPr>
          <w:sz w:val="24"/>
          <w:szCs w:val="24"/>
        </w:rPr>
      </w:pPr>
    </w:p>
    <w:p w14:paraId="00000031" w14:textId="6E55BAAA" w:rsidR="00E2330E" w:rsidRPr="00303F8F" w:rsidRDefault="00303F8F">
      <w:pPr>
        <w:rPr>
          <w:sz w:val="24"/>
          <w:szCs w:val="24"/>
        </w:rPr>
      </w:pPr>
      <w:r w:rsidRPr="00303F8F">
        <w:rPr>
          <w:sz w:val="24"/>
          <w:szCs w:val="24"/>
        </w:rPr>
        <w:t>Mr. Siboniso Ndlovu: Additional Member ………………………………</w:t>
      </w:r>
      <w:proofErr w:type="gramStart"/>
      <w:r w:rsidRPr="00303F8F">
        <w:rPr>
          <w:sz w:val="24"/>
          <w:szCs w:val="24"/>
        </w:rPr>
        <w:t>…..</w:t>
      </w:r>
      <w:proofErr w:type="gramEnd"/>
      <w:r w:rsidRPr="00303F8F">
        <w:rPr>
          <w:sz w:val="24"/>
          <w:szCs w:val="24"/>
        </w:rPr>
        <w:t>…………</w:t>
      </w:r>
      <w:r w:rsidR="00D12537" w:rsidRPr="00303F8F">
        <w:rPr>
          <w:sz w:val="24"/>
          <w:szCs w:val="24"/>
        </w:rPr>
        <w:t xml:space="preserve"> </w:t>
      </w:r>
    </w:p>
    <w:p w14:paraId="4093C99C" w14:textId="07DF7FF3" w:rsidR="00E75610" w:rsidRPr="00303F8F" w:rsidRDefault="00E75610" w:rsidP="00E75610">
      <w:pPr>
        <w:rPr>
          <w:sz w:val="24"/>
          <w:szCs w:val="24"/>
        </w:rPr>
      </w:pPr>
      <w:r>
        <w:rPr>
          <w:sz w:val="24"/>
          <w:szCs w:val="24"/>
        </w:rPr>
        <w:t xml:space="preserve">                                                                                  (Signature)</w:t>
      </w:r>
    </w:p>
    <w:p w14:paraId="00000032" w14:textId="77777777" w:rsidR="00E2330E" w:rsidRPr="00303F8F" w:rsidRDefault="00E2330E">
      <w:pPr>
        <w:rPr>
          <w:sz w:val="24"/>
          <w:szCs w:val="24"/>
        </w:rPr>
      </w:pPr>
    </w:p>
    <w:sectPr w:rsidR="00E2330E" w:rsidRPr="00303F8F">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ceba Gqaleni" w:date="2024-11-11T17:04:00Z" w:initials="NG">
    <w:p w14:paraId="05F0338E" w14:textId="77777777" w:rsidR="00AD2F98" w:rsidRDefault="00AD2F98" w:rsidP="00AD2F98">
      <w:pPr>
        <w:pStyle w:val="CommentText"/>
      </w:pPr>
      <w:r>
        <w:rPr>
          <w:rStyle w:val="CommentReference"/>
        </w:rPr>
        <w:annotationRef/>
      </w:r>
      <w:r>
        <w:t>This is perfect</w:t>
      </w:r>
    </w:p>
  </w:comment>
  <w:comment w:id="1" w:author="Nceba Gqaleni" w:date="2024-11-11T14:53:00Z" w:initials="NG">
    <w:p w14:paraId="03B3CC82" w14:textId="5343E06C" w:rsidR="005E5689" w:rsidRDefault="005E5689" w:rsidP="005E5689">
      <w:pPr>
        <w:pStyle w:val="CommentText"/>
      </w:pPr>
      <w:r>
        <w:rPr>
          <w:rStyle w:val="CommentReference"/>
        </w:rPr>
        <w:annotationRef/>
      </w:r>
      <w:r>
        <w:t>I thought only individuals can become members</w:t>
      </w:r>
    </w:p>
  </w:comment>
  <w:comment w:id="2" w:author="Nceba Gqaleni" w:date="2024-11-11T17:08:00Z" w:initials="NG">
    <w:p w14:paraId="2E25968B" w14:textId="77777777" w:rsidR="00234B4E" w:rsidRDefault="00234B4E" w:rsidP="00234B4E">
      <w:pPr>
        <w:pStyle w:val="CommentText"/>
      </w:pPr>
      <w:r>
        <w:rPr>
          <w:rStyle w:val="CommentReference"/>
        </w:rPr>
        <w:annotationRef/>
      </w:r>
      <w:r>
        <w:t>I think its best not to say Founding members, as it will mean those who were not founders cannot not qualify to be on the Board</w:t>
      </w:r>
    </w:p>
  </w:comment>
  <w:comment w:id="3" w:author="Nceba Gqaleni" w:date="2024-11-11T17:11:00Z" w:initials="NG">
    <w:p w14:paraId="5DE14DDA" w14:textId="77777777" w:rsidR="00417410" w:rsidRDefault="00417410" w:rsidP="00417410">
      <w:pPr>
        <w:pStyle w:val="CommentText"/>
      </w:pPr>
      <w:r>
        <w:rPr>
          <w:rStyle w:val="CommentReference"/>
        </w:rPr>
        <w:annotationRef/>
      </w:r>
      <w:r>
        <w:t>It does not state how many people constitute a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F0338E" w15:done="0"/>
  <w15:commentEx w15:paraId="03B3CC82" w15:done="0"/>
  <w15:commentEx w15:paraId="2E25968B" w15:done="0"/>
  <w15:commentEx w15:paraId="5DE14D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63235C" w16cex:dateUtc="2024-11-11T15:04:00Z"/>
  <w16cex:commentExtensible w16cex:durableId="690C88E8" w16cex:dateUtc="2024-11-11T12:53:00Z"/>
  <w16cex:commentExtensible w16cex:durableId="5609591E" w16cex:dateUtc="2024-11-11T15:08:00Z"/>
  <w16cex:commentExtensible w16cex:durableId="3B8342E6" w16cex:dateUtc="2024-11-11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F0338E" w16cid:durableId="2563235C"/>
  <w16cid:commentId w16cid:paraId="03B3CC82" w16cid:durableId="690C88E8"/>
  <w16cid:commentId w16cid:paraId="2E25968B" w16cid:durableId="5609591E"/>
  <w16cid:commentId w16cid:paraId="5DE14DDA" w16cid:durableId="3B8342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B8902" w14:textId="77777777" w:rsidR="00736446" w:rsidRDefault="00736446" w:rsidP="00706BDB">
      <w:pPr>
        <w:spacing w:line="240" w:lineRule="auto"/>
      </w:pPr>
      <w:r>
        <w:separator/>
      </w:r>
    </w:p>
  </w:endnote>
  <w:endnote w:type="continuationSeparator" w:id="0">
    <w:p w14:paraId="29C09014" w14:textId="77777777" w:rsidR="00736446" w:rsidRDefault="00736446" w:rsidP="00706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2067444"/>
      <w:docPartObj>
        <w:docPartGallery w:val="Page Numbers (Bottom of Page)"/>
        <w:docPartUnique/>
      </w:docPartObj>
    </w:sdtPr>
    <w:sdtEndPr>
      <w:rPr>
        <w:noProof/>
      </w:rPr>
    </w:sdtEndPr>
    <w:sdtContent>
      <w:p w14:paraId="3527D592" w14:textId="397B1F0A" w:rsidR="009B2863" w:rsidRDefault="009B2863">
        <w:pPr>
          <w:pStyle w:val="Footer"/>
          <w:jc w:val="right"/>
        </w:pPr>
        <w:r>
          <w:fldChar w:fldCharType="begin"/>
        </w:r>
        <w:r>
          <w:instrText xml:space="preserve"> PAGE   \* MERGEFORMAT </w:instrText>
        </w:r>
        <w:r>
          <w:fldChar w:fldCharType="separate"/>
        </w:r>
        <w:r w:rsidR="00EA7206">
          <w:rPr>
            <w:noProof/>
          </w:rPr>
          <w:t>12</w:t>
        </w:r>
        <w:r>
          <w:rPr>
            <w:noProof/>
          </w:rPr>
          <w:fldChar w:fldCharType="end"/>
        </w:r>
      </w:p>
    </w:sdtContent>
  </w:sdt>
  <w:p w14:paraId="54223740" w14:textId="77777777" w:rsidR="009B2863" w:rsidRDefault="009B2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F8244" w14:textId="77777777" w:rsidR="00736446" w:rsidRDefault="00736446" w:rsidP="00706BDB">
      <w:pPr>
        <w:spacing w:line="240" w:lineRule="auto"/>
      </w:pPr>
      <w:r>
        <w:separator/>
      </w:r>
    </w:p>
  </w:footnote>
  <w:footnote w:type="continuationSeparator" w:id="0">
    <w:p w14:paraId="2A82AE07" w14:textId="77777777" w:rsidR="00736446" w:rsidRDefault="00736446" w:rsidP="00706B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E049C" w14:textId="77777777" w:rsidR="009B2863" w:rsidRDefault="009B2863">
    <w:pPr>
      <w:spacing w:line="259" w:lineRule="auto"/>
      <w:ind w:left="1080"/>
    </w:pPr>
    <w:r>
      <w:rPr>
        <w:rFonts w:ascii="Courier New" w:eastAsia="Courier New" w:hAnsi="Courier New" w:cs="Courier New"/>
        <w:sz w:val="20"/>
      </w:rPr>
      <w:t>o</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FC55E" w14:textId="4F2D23B6" w:rsidR="009B2863" w:rsidRDefault="009B2863">
    <w:pPr>
      <w:spacing w:line="259" w:lineRule="auto"/>
      <w:ind w:left="1080"/>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F769D" w14:textId="77777777" w:rsidR="009B2863" w:rsidRDefault="009B2863">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3336"/>
    <w:multiLevelType w:val="hybridMultilevel"/>
    <w:tmpl w:val="5566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116B0"/>
    <w:multiLevelType w:val="multilevel"/>
    <w:tmpl w:val="2F1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72D32"/>
    <w:multiLevelType w:val="hybridMultilevel"/>
    <w:tmpl w:val="34784A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401BDF"/>
    <w:multiLevelType w:val="hybridMultilevel"/>
    <w:tmpl w:val="F63C247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1763B0"/>
    <w:multiLevelType w:val="hybridMultilevel"/>
    <w:tmpl w:val="6890B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E71042"/>
    <w:multiLevelType w:val="multilevel"/>
    <w:tmpl w:val="A8067B9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BC6CEF"/>
    <w:multiLevelType w:val="hybridMultilevel"/>
    <w:tmpl w:val="2C3C8772"/>
    <w:lvl w:ilvl="0" w:tplc="B88ECAF8">
      <w:start w:val="1"/>
      <w:numFmt w:val="decimal"/>
      <w:lvlText w:val="%1."/>
      <w:lvlJc w:val="left"/>
      <w:pPr>
        <w:ind w:left="360" w:hanging="360"/>
      </w:pPr>
      <w:rPr>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F83192"/>
    <w:multiLevelType w:val="hybridMultilevel"/>
    <w:tmpl w:val="CF7672FE"/>
    <w:lvl w:ilvl="0" w:tplc="F230AC82">
      <w:start w:val="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8B024">
      <w:start w:val="1"/>
      <w:numFmt w:val="bullet"/>
      <w:lvlText w:val="o"/>
      <w:lvlJc w:val="left"/>
      <w:pPr>
        <w:ind w:left="14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87A2EC8">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8DC0A1C">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4E28848">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21858A2">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46C3220">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D505066">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8387EE2">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B8736E"/>
    <w:multiLevelType w:val="hybridMultilevel"/>
    <w:tmpl w:val="2A381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444A6"/>
    <w:multiLevelType w:val="multilevel"/>
    <w:tmpl w:val="9F1C760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FD2551"/>
    <w:multiLevelType w:val="hybridMultilevel"/>
    <w:tmpl w:val="81A62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6E1F41"/>
    <w:multiLevelType w:val="multilevel"/>
    <w:tmpl w:val="961C4886"/>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0406123"/>
    <w:multiLevelType w:val="hybridMultilevel"/>
    <w:tmpl w:val="8E6426B0"/>
    <w:lvl w:ilvl="0" w:tplc="A570338A">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7389688">
      <w:start w:val="1"/>
      <w:numFmt w:val="bullet"/>
      <w:lvlText w:val="o"/>
      <w:lvlJc w:val="left"/>
      <w:pPr>
        <w:ind w:left="7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CD2E538">
      <w:start w:val="1"/>
      <w:numFmt w:val="bullet"/>
      <w:lvlText w:val="▪"/>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536B282">
      <w:start w:val="1"/>
      <w:numFmt w:val="bullet"/>
      <w:lvlText w:val="•"/>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73CB0C2">
      <w:start w:val="1"/>
      <w:numFmt w:val="bullet"/>
      <w:lvlText w:val="o"/>
      <w:lvlJc w:val="left"/>
      <w:pPr>
        <w:ind w:left="2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BB484A6">
      <w:start w:val="1"/>
      <w:numFmt w:val="bullet"/>
      <w:lvlText w:val="▪"/>
      <w:lvlJc w:val="left"/>
      <w:pPr>
        <w:ind w:left="3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0E80F80">
      <w:start w:val="1"/>
      <w:numFmt w:val="bullet"/>
      <w:lvlText w:val="•"/>
      <w:lvlJc w:val="left"/>
      <w:pPr>
        <w:ind w:left="4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050EAF0">
      <w:start w:val="1"/>
      <w:numFmt w:val="bullet"/>
      <w:lvlText w:val="o"/>
      <w:lvlJc w:val="left"/>
      <w:pPr>
        <w:ind w:left="5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4BC3BF0">
      <w:start w:val="1"/>
      <w:numFmt w:val="bullet"/>
      <w:lvlText w:val="▪"/>
      <w:lvlJc w:val="left"/>
      <w:pPr>
        <w:ind w:left="5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1B85877"/>
    <w:multiLevelType w:val="multilevel"/>
    <w:tmpl w:val="4ADC385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A51A1E"/>
    <w:multiLevelType w:val="multilevel"/>
    <w:tmpl w:val="499C6FA6"/>
    <w:lvl w:ilvl="0">
      <w:start w:val="10"/>
      <w:numFmt w:val="decimal"/>
      <w:lvlText w:val="%1."/>
      <w:lvlJc w:val="left"/>
      <w:pPr>
        <w:ind w:left="525" w:hanging="525"/>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C33A69"/>
    <w:multiLevelType w:val="multilevel"/>
    <w:tmpl w:val="133062D0"/>
    <w:lvl w:ilvl="0">
      <w:start w:val="11"/>
      <w:numFmt w:val="decimal"/>
      <w:lvlText w:val="%1."/>
      <w:lvlJc w:val="left"/>
      <w:pPr>
        <w:ind w:left="525" w:hanging="52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7A2203F"/>
    <w:multiLevelType w:val="multilevel"/>
    <w:tmpl w:val="E23CAFC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BC14FF0"/>
    <w:multiLevelType w:val="hybridMultilevel"/>
    <w:tmpl w:val="DBCCA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33656E"/>
    <w:multiLevelType w:val="multilevel"/>
    <w:tmpl w:val="04360B9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1E5CE8"/>
    <w:multiLevelType w:val="hybridMultilevel"/>
    <w:tmpl w:val="E1D080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7F66D8"/>
    <w:multiLevelType w:val="multilevel"/>
    <w:tmpl w:val="1E62182C"/>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7BE2EAE"/>
    <w:multiLevelType w:val="hybridMultilevel"/>
    <w:tmpl w:val="C2A24AEA"/>
    <w:lvl w:ilvl="0" w:tplc="85B01002">
      <w:start w:val="1"/>
      <w:numFmt w:val="bullet"/>
      <w:lvlText w:val="▪"/>
      <w:lvlJc w:val="left"/>
      <w:pPr>
        <w:ind w:left="360" w:hanging="360"/>
      </w:pPr>
      <w:rPr>
        <w:rFonts w:ascii="Courier New" w:eastAsia="Courier New" w:hAnsi="Courier New" w:cs="Courier New"/>
        <w:b w:val="0"/>
        <w:i w:val="0"/>
        <w:strike w:val="0"/>
        <w:dstrike w:val="0"/>
        <w:color w:val="auto"/>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4A7289"/>
    <w:multiLevelType w:val="multilevel"/>
    <w:tmpl w:val="5E8EF76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FF1843"/>
    <w:multiLevelType w:val="multilevel"/>
    <w:tmpl w:val="0466F8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D150E3"/>
    <w:multiLevelType w:val="hybridMultilevel"/>
    <w:tmpl w:val="B7BA0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F6CE5"/>
    <w:multiLevelType w:val="multilevel"/>
    <w:tmpl w:val="D9A4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451EE"/>
    <w:multiLevelType w:val="hybridMultilevel"/>
    <w:tmpl w:val="424023F0"/>
    <w:lvl w:ilvl="0" w:tplc="AD5E625E">
      <w:start w:val="1"/>
      <w:numFmt w:val="bullet"/>
      <w:lvlText w:val=""/>
      <w:lvlJc w:val="left"/>
      <w:pPr>
        <w:ind w:left="1080" w:hanging="720"/>
      </w:pPr>
      <w:rPr>
        <w:rFonts w:ascii="Symbol" w:eastAsia="Courier New" w:hAnsi="Symbol"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543E4"/>
    <w:multiLevelType w:val="hybridMultilevel"/>
    <w:tmpl w:val="8B1C1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9F2CE3"/>
    <w:multiLevelType w:val="hybridMultilevel"/>
    <w:tmpl w:val="8584AD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2B21AA"/>
    <w:multiLevelType w:val="hybridMultilevel"/>
    <w:tmpl w:val="5E7076DA"/>
    <w:lvl w:ilvl="0" w:tplc="1F0A30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86C9C">
      <w:start w:val="1"/>
      <w:numFmt w:val="bullet"/>
      <w:lvlText w:val="o"/>
      <w:lvlJc w:val="left"/>
      <w:pPr>
        <w:ind w:left="10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BDAEC16">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8C26982">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8FCA388">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9DE89BE">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78C1EC0">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3B0BAA6">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D162C06">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0E16448"/>
    <w:multiLevelType w:val="hybridMultilevel"/>
    <w:tmpl w:val="CB18E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0E1423"/>
    <w:multiLevelType w:val="hybridMultilevel"/>
    <w:tmpl w:val="7E42154C"/>
    <w:lvl w:ilvl="0" w:tplc="793440F0">
      <w:start w:val="1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A8F470">
      <w:start w:val="1"/>
      <w:numFmt w:val="bullet"/>
      <w:lvlText w:val="o"/>
      <w:lvlJc w:val="left"/>
      <w:pPr>
        <w:ind w:left="14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11016CE">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AEE1E40">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A9C1658">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82660DC">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78A8C88">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27CBC34">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E0AB1E8">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96E5D13"/>
    <w:multiLevelType w:val="multilevel"/>
    <w:tmpl w:val="DA8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23777"/>
    <w:multiLevelType w:val="hybridMultilevel"/>
    <w:tmpl w:val="2E88901A"/>
    <w:lvl w:ilvl="0" w:tplc="DF10FF32">
      <w:start w:val="1"/>
      <w:numFmt w:val="decimal"/>
      <w:lvlText w:val="%1."/>
      <w:lvlJc w:val="left"/>
      <w:pPr>
        <w:ind w:left="360" w:hanging="360"/>
      </w:pPr>
      <w:rPr>
        <w:rFonts w:ascii="Arial" w:eastAsia="Arial"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9D1DED"/>
    <w:multiLevelType w:val="hybridMultilevel"/>
    <w:tmpl w:val="63844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5B1B6B"/>
    <w:multiLevelType w:val="hybridMultilevel"/>
    <w:tmpl w:val="34CE3A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BC7CB6"/>
    <w:multiLevelType w:val="hybridMultilevel"/>
    <w:tmpl w:val="683EA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9F68A2"/>
    <w:multiLevelType w:val="hybridMultilevel"/>
    <w:tmpl w:val="ACA4C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A744A"/>
    <w:multiLevelType w:val="hybridMultilevel"/>
    <w:tmpl w:val="36DAA8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941DFD"/>
    <w:multiLevelType w:val="hybridMultilevel"/>
    <w:tmpl w:val="BF000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A05F5F"/>
    <w:multiLevelType w:val="hybridMultilevel"/>
    <w:tmpl w:val="0126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26201"/>
    <w:multiLevelType w:val="hybridMultilevel"/>
    <w:tmpl w:val="0A580F0C"/>
    <w:lvl w:ilvl="0" w:tplc="B40EEDF0">
      <w:start w:val="1"/>
      <w:numFmt w:val="bullet"/>
      <w:lvlText w:val="o"/>
      <w:lvlJc w:val="left"/>
      <w:pPr>
        <w:ind w:left="14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250F70A">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5C423C6">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3DAAE5E">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7787688">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3463662">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C0CD60C">
      <w:start w:val="1"/>
      <w:numFmt w:val="bullet"/>
      <w:lvlText w:val="•"/>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1E06832">
      <w:start w:val="1"/>
      <w:numFmt w:val="bullet"/>
      <w:lvlText w:val="o"/>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25EAA6A">
      <w:start w:val="1"/>
      <w:numFmt w:val="bullet"/>
      <w:lvlText w:val="▪"/>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A975105"/>
    <w:multiLevelType w:val="hybridMultilevel"/>
    <w:tmpl w:val="E402B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1E7056"/>
    <w:multiLevelType w:val="hybridMultilevel"/>
    <w:tmpl w:val="AF560C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583110">
    <w:abstractNumId w:val="29"/>
  </w:num>
  <w:num w:numId="2" w16cid:durableId="1684435025">
    <w:abstractNumId w:val="21"/>
  </w:num>
  <w:num w:numId="3" w16cid:durableId="1080522714">
    <w:abstractNumId w:val="6"/>
  </w:num>
  <w:num w:numId="4" w16cid:durableId="858353439">
    <w:abstractNumId w:val="26"/>
  </w:num>
  <w:num w:numId="5" w16cid:durableId="305672363">
    <w:abstractNumId w:val="41"/>
  </w:num>
  <w:num w:numId="6" w16cid:durableId="1881821016">
    <w:abstractNumId w:val="7"/>
  </w:num>
  <w:num w:numId="7" w16cid:durableId="1443459303">
    <w:abstractNumId w:val="12"/>
  </w:num>
  <w:num w:numId="8" w16cid:durableId="1735549042">
    <w:abstractNumId w:val="31"/>
  </w:num>
  <w:num w:numId="9" w16cid:durableId="313341828">
    <w:abstractNumId w:val="43"/>
  </w:num>
  <w:num w:numId="10" w16cid:durableId="1258832348">
    <w:abstractNumId w:val="40"/>
  </w:num>
  <w:num w:numId="11" w16cid:durableId="773944775">
    <w:abstractNumId w:val="30"/>
  </w:num>
  <w:num w:numId="12" w16cid:durableId="240719653">
    <w:abstractNumId w:val="10"/>
  </w:num>
  <w:num w:numId="13" w16cid:durableId="1953631069">
    <w:abstractNumId w:val="28"/>
  </w:num>
  <w:num w:numId="14" w16cid:durableId="2104648226">
    <w:abstractNumId w:val="34"/>
  </w:num>
  <w:num w:numId="15" w16cid:durableId="1559130012">
    <w:abstractNumId w:val="2"/>
  </w:num>
  <w:num w:numId="16" w16cid:durableId="1396397065">
    <w:abstractNumId w:val="8"/>
  </w:num>
  <w:num w:numId="17" w16cid:durableId="840584893">
    <w:abstractNumId w:val="27"/>
  </w:num>
  <w:num w:numId="18" w16cid:durableId="830607954">
    <w:abstractNumId w:val="19"/>
  </w:num>
  <w:num w:numId="19" w16cid:durableId="950164738">
    <w:abstractNumId w:val="42"/>
  </w:num>
  <w:num w:numId="20" w16cid:durableId="435563012">
    <w:abstractNumId w:val="3"/>
  </w:num>
  <w:num w:numId="21" w16cid:durableId="70394195">
    <w:abstractNumId w:val="38"/>
  </w:num>
  <w:num w:numId="22" w16cid:durableId="998114388">
    <w:abstractNumId w:val="24"/>
  </w:num>
  <w:num w:numId="23" w16cid:durableId="1409037120">
    <w:abstractNumId w:val="35"/>
  </w:num>
  <w:num w:numId="24" w16cid:durableId="1227373404">
    <w:abstractNumId w:val="17"/>
  </w:num>
  <w:num w:numId="25" w16cid:durableId="1916628011">
    <w:abstractNumId w:val="33"/>
  </w:num>
  <w:num w:numId="26" w16cid:durableId="556404872">
    <w:abstractNumId w:val="16"/>
  </w:num>
  <w:num w:numId="27" w16cid:durableId="1951431881">
    <w:abstractNumId w:val="9"/>
  </w:num>
  <w:num w:numId="28" w16cid:durableId="97525518">
    <w:abstractNumId w:val="22"/>
  </w:num>
  <w:num w:numId="29" w16cid:durableId="1967857511">
    <w:abstractNumId w:val="25"/>
  </w:num>
  <w:num w:numId="30" w16cid:durableId="232738675">
    <w:abstractNumId w:val="32"/>
  </w:num>
  <w:num w:numId="31" w16cid:durableId="1837113901">
    <w:abstractNumId w:val="1"/>
  </w:num>
  <w:num w:numId="32" w16cid:durableId="535703962">
    <w:abstractNumId w:val="4"/>
  </w:num>
  <w:num w:numId="33" w16cid:durableId="359625153">
    <w:abstractNumId w:val="37"/>
  </w:num>
  <w:num w:numId="34" w16cid:durableId="857932611">
    <w:abstractNumId w:val="36"/>
  </w:num>
  <w:num w:numId="35" w16cid:durableId="2077625639">
    <w:abstractNumId w:val="11"/>
  </w:num>
  <w:num w:numId="36" w16cid:durableId="722752046">
    <w:abstractNumId w:val="20"/>
  </w:num>
  <w:num w:numId="37" w16cid:durableId="319619958">
    <w:abstractNumId w:val="23"/>
  </w:num>
  <w:num w:numId="38" w16cid:durableId="663631997">
    <w:abstractNumId w:val="13"/>
  </w:num>
  <w:num w:numId="39" w16cid:durableId="1716658751">
    <w:abstractNumId w:val="5"/>
  </w:num>
  <w:num w:numId="40" w16cid:durableId="784421376">
    <w:abstractNumId w:val="18"/>
  </w:num>
  <w:num w:numId="41" w16cid:durableId="1721785004">
    <w:abstractNumId w:val="14"/>
  </w:num>
  <w:num w:numId="42" w16cid:durableId="2034502103">
    <w:abstractNumId w:val="15"/>
  </w:num>
  <w:num w:numId="43" w16cid:durableId="1974864705">
    <w:abstractNumId w:val="0"/>
  </w:num>
  <w:num w:numId="44" w16cid:durableId="213532263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ceba Gqaleni">
    <w15:presenceInfo w15:providerId="AD" w15:userId="S::nceba.gqaleni@ahri.org::e97681dc-51da-4100-8f79-57867ac01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0E"/>
    <w:rsid w:val="0000184A"/>
    <w:rsid w:val="00031D1C"/>
    <w:rsid w:val="00114285"/>
    <w:rsid w:val="00141943"/>
    <w:rsid w:val="00234B4E"/>
    <w:rsid w:val="0024620E"/>
    <w:rsid w:val="002633DF"/>
    <w:rsid w:val="002C76A5"/>
    <w:rsid w:val="00303F8F"/>
    <w:rsid w:val="0032066B"/>
    <w:rsid w:val="00321722"/>
    <w:rsid w:val="003E3092"/>
    <w:rsid w:val="00417410"/>
    <w:rsid w:val="00417DFF"/>
    <w:rsid w:val="0042559D"/>
    <w:rsid w:val="00473CA2"/>
    <w:rsid w:val="00494F36"/>
    <w:rsid w:val="004A6BB4"/>
    <w:rsid w:val="004C0257"/>
    <w:rsid w:val="00514CDE"/>
    <w:rsid w:val="005A6E13"/>
    <w:rsid w:val="005E5689"/>
    <w:rsid w:val="005F7DBD"/>
    <w:rsid w:val="00602FC8"/>
    <w:rsid w:val="006B666E"/>
    <w:rsid w:val="006E0197"/>
    <w:rsid w:val="00706BDB"/>
    <w:rsid w:val="00736446"/>
    <w:rsid w:val="00766709"/>
    <w:rsid w:val="007B32D2"/>
    <w:rsid w:val="00801DB0"/>
    <w:rsid w:val="00891715"/>
    <w:rsid w:val="008C3A25"/>
    <w:rsid w:val="008D793B"/>
    <w:rsid w:val="008E351A"/>
    <w:rsid w:val="00955BA8"/>
    <w:rsid w:val="00970D85"/>
    <w:rsid w:val="009B2863"/>
    <w:rsid w:val="009D0D58"/>
    <w:rsid w:val="009F14B5"/>
    <w:rsid w:val="00A11408"/>
    <w:rsid w:val="00A222A4"/>
    <w:rsid w:val="00A85298"/>
    <w:rsid w:val="00A864AF"/>
    <w:rsid w:val="00AC1287"/>
    <w:rsid w:val="00AC2145"/>
    <w:rsid w:val="00AD2F98"/>
    <w:rsid w:val="00B10670"/>
    <w:rsid w:val="00B202C4"/>
    <w:rsid w:val="00B72218"/>
    <w:rsid w:val="00BC6F02"/>
    <w:rsid w:val="00BF5982"/>
    <w:rsid w:val="00C356FF"/>
    <w:rsid w:val="00C95359"/>
    <w:rsid w:val="00CA0ACC"/>
    <w:rsid w:val="00CC5630"/>
    <w:rsid w:val="00D12537"/>
    <w:rsid w:val="00D46519"/>
    <w:rsid w:val="00D75293"/>
    <w:rsid w:val="00DB0323"/>
    <w:rsid w:val="00DF6747"/>
    <w:rsid w:val="00E13B91"/>
    <w:rsid w:val="00E2330E"/>
    <w:rsid w:val="00E71CC9"/>
    <w:rsid w:val="00E75610"/>
    <w:rsid w:val="00E8011D"/>
    <w:rsid w:val="00E91D7F"/>
    <w:rsid w:val="00EA7206"/>
    <w:rsid w:val="00EC31D7"/>
    <w:rsid w:val="00F16AFC"/>
    <w:rsid w:val="00F217E1"/>
    <w:rsid w:val="00F2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0F18"/>
  <w15:docId w15:val="{1823B43E-9C6D-4896-8541-291B96EA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91D7F"/>
    <w:pPr>
      <w:ind w:left="720"/>
      <w:contextualSpacing/>
    </w:pPr>
  </w:style>
  <w:style w:type="paragraph" w:styleId="Footer">
    <w:name w:val="footer"/>
    <w:basedOn w:val="Normal"/>
    <w:link w:val="FooterChar"/>
    <w:uiPriority w:val="99"/>
    <w:unhideWhenUsed/>
    <w:rsid w:val="00706BDB"/>
    <w:pPr>
      <w:tabs>
        <w:tab w:val="center" w:pos="4680"/>
        <w:tab w:val="right" w:pos="9360"/>
      </w:tabs>
      <w:spacing w:line="240" w:lineRule="auto"/>
    </w:pPr>
  </w:style>
  <w:style w:type="character" w:customStyle="1" w:styleId="FooterChar">
    <w:name w:val="Footer Char"/>
    <w:basedOn w:val="DefaultParagraphFont"/>
    <w:link w:val="Footer"/>
    <w:uiPriority w:val="99"/>
    <w:rsid w:val="00706BDB"/>
  </w:style>
  <w:style w:type="paragraph" w:styleId="NormalWeb">
    <w:name w:val="Normal (Web)"/>
    <w:basedOn w:val="Normal"/>
    <w:uiPriority w:val="99"/>
    <w:semiHidden/>
    <w:unhideWhenUsed/>
    <w:rsid w:val="00801DB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5689"/>
    <w:rPr>
      <w:sz w:val="16"/>
      <w:szCs w:val="16"/>
    </w:rPr>
  </w:style>
  <w:style w:type="paragraph" w:styleId="CommentText">
    <w:name w:val="annotation text"/>
    <w:basedOn w:val="Normal"/>
    <w:link w:val="CommentTextChar"/>
    <w:uiPriority w:val="99"/>
    <w:unhideWhenUsed/>
    <w:rsid w:val="005E5689"/>
    <w:pPr>
      <w:spacing w:line="240" w:lineRule="auto"/>
    </w:pPr>
    <w:rPr>
      <w:sz w:val="20"/>
      <w:szCs w:val="20"/>
    </w:rPr>
  </w:style>
  <w:style w:type="character" w:customStyle="1" w:styleId="CommentTextChar">
    <w:name w:val="Comment Text Char"/>
    <w:basedOn w:val="DefaultParagraphFont"/>
    <w:link w:val="CommentText"/>
    <w:uiPriority w:val="99"/>
    <w:rsid w:val="005E5689"/>
    <w:rPr>
      <w:sz w:val="20"/>
      <w:szCs w:val="20"/>
    </w:rPr>
  </w:style>
  <w:style w:type="paragraph" w:styleId="CommentSubject">
    <w:name w:val="annotation subject"/>
    <w:basedOn w:val="CommentText"/>
    <w:next w:val="CommentText"/>
    <w:link w:val="CommentSubjectChar"/>
    <w:uiPriority w:val="99"/>
    <w:semiHidden/>
    <w:unhideWhenUsed/>
    <w:rsid w:val="005E5689"/>
    <w:rPr>
      <w:b/>
      <w:bCs/>
    </w:rPr>
  </w:style>
  <w:style w:type="character" w:customStyle="1" w:styleId="CommentSubjectChar">
    <w:name w:val="Comment Subject Char"/>
    <w:basedOn w:val="CommentTextChar"/>
    <w:link w:val="CommentSubject"/>
    <w:uiPriority w:val="99"/>
    <w:semiHidden/>
    <w:rsid w:val="005E56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46328">
      <w:bodyDiv w:val="1"/>
      <w:marLeft w:val="0"/>
      <w:marRight w:val="0"/>
      <w:marTop w:val="0"/>
      <w:marBottom w:val="0"/>
      <w:divBdr>
        <w:top w:val="none" w:sz="0" w:space="0" w:color="auto"/>
        <w:left w:val="none" w:sz="0" w:space="0" w:color="auto"/>
        <w:bottom w:val="none" w:sz="0" w:space="0" w:color="auto"/>
        <w:right w:val="none" w:sz="0" w:space="0" w:color="auto"/>
      </w:divBdr>
    </w:div>
    <w:div w:id="420151708">
      <w:bodyDiv w:val="1"/>
      <w:marLeft w:val="0"/>
      <w:marRight w:val="0"/>
      <w:marTop w:val="0"/>
      <w:marBottom w:val="0"/>
      <w:divBdr>
        <w:top w:val="none" w:sz="0" w:space="0" w:color="auto"/>
        <w:left w:val="none" w:sz="0" w:space="0" w:color="auto"/>
        <w:bottom w:val="none" w:sz="0" w:space="0" w:color="auto"/>
        <w:right w:val="none" w:sz="0" w:space="0" w:color="auto"/>
      </w:divBdr>
    </w:div>
    <w:div w:id="1293751725">
      <w:bodyDiv w:val="1"/>
      <w:marLeft w:val="0"/>
      <w:marRight w:val="0"/>
      <w:marTop w:val="0"/>
      <w:marBottom w:val="0"/>
      <w:divBdr>
        <w:top w:val="none" w:sz="0" w:space="0" w:color="auto"/>
        <w:left w:val="none" w:sz="0" w:space="0" w:color="auto"/>
        <w:bottom w:val="none" w:sz="0" w:space="0" w:color="auto"/>
        <w:right w:val="none" w:sz="0" w:space="0" w:color="auto"/>
      </w:divBdr>
    </w:div>
    <w:div w:id="163829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Nceba Gqaleni</cp:lastModifiedBy>
  <cp:revision>14</cp:revision>
  <dcterms:created xsi:type="dcterms:W3CDTF">2024-11-08T13:45:00Z</dcterms:created>
  <dcterms:modified xsi:type="dcterms:W3CDTF">2024-11-11T15:12:00Z</dcterms:modified>
</cp:coreProperties>
</file>